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2EA10" w14:textId="77777777" w:rsidR="009A60C2" w:rsidRDefault="009A60C2" w:rsidP="00D82C44">
      <w:pPr>
        <w:pStyle w:val="NoSpacing"/>
        <w:rPr>
          <w:rFonts w:ascii="Gotham Bold" w:hAnsi="Gotham Bold"/>
          <w:color w:val="00B0F0"/>
          <w:sz w:val="28"/>
        </w:rPr>
      </w:pPr>
    </w:p>
    <w:p w14:paraId="008A2350" w14:textId="77777777" w:rsidR="009A60C2" w:rsidRDefault="009A60C2" w:rsidP="00D82C44">
      <w:pPr>
        <w:pStyle w:val="NoSpacing"/>
        <w:rPr>
          <w:rFonts w:ascii="Gotham Bold" w:hAnsi="Gotham Bold"/>
          <w:color w:val="00B0F0"/>
          <w:sz w:val="28"/>
        </w:rPr>
      </w:pPr>
    </w:p>
    <w:p w14:paraId="4E795815" w14:textId="77777777" w:rsidR="003237BC" w:rsidRPr="00A46E4C" w:rsidRDefault="00370337" w:rsidP="00D82C44">
      <w:pPr>
        <w:pStyle w:val="NoSpacing"/>
        <w:jc w:val="center"/>
        <w:rPr>
          <w:rFonts w:ascii="Gotham Bold" w:hAnsi="Gotham Bold"/>
          <w:color w:val="00B0F0"/>
          <w:sz w:val="32"/>
        </w:rPr>
      </w:pPr>
      <w:r w:rsidRPr="00A46E4C">
        <w:rPr>
          <w:rFonts w:ascii="Gotham Bold" w:hAnsi="Gotham Bold"/>
          <w:color w:val="00B0F0"/>
          <w:sz w:val="32"/>
        </w:rPr>
        <w:t>JUSTIFY YOUR ATTENDANCE</w:t>
      </w:r>
    </w:p>
    <w:p w14:paraId="20350D7B" w14:textId="77777777" w:rsidR="00370337" w:rsidRPr="00A46E4C" w:rsidRDefault="00370337" w:rsidP="00D82C44">
      <w:pPr>
        <w:pStyle w:val="NoSpacing"/>
        <w:jc w:val="center"/>
        <w:rPr>
          <w:rFonts w:ascii="Gotham Light" w:hAnsi="Gotham Light"/>
          <w:color w:val="00B0F0"/>
          <w:sz w:val="32"/>
        </w:rPr>
      </w:pPr>
      <w:r w:rsidRPr="00A46E4C">
        <w:rPr>
          <w:rFonts w:ascii="Gotham Light" w:hAnsi="Gotham Light"/>
          <w:color w:val="00B0F0"/>
          <w:sz w:val="32"/>
        </w:rPr>
        <w:t>YOUR HOW-TO GUIDE</w:t>
      </w:r>
    </w:p>
    <w:p w14:paraId="2E52F5C3" w14:textId="77777777" w:rsidR="00370337" w:rsidRPr="00A46E4C" w:rsidRDefault="00370337" w:rsidP="00D82C44">
      <w:pPr>
        <w:pStyle w:val="NoSpacing"/>
        <w:rPr>
          <w:rFonts w:ascii="Gotham Light" w:hAnsi="Gotham Light"/>
        </w:rPr>
      </w:pPr>
    </w:p>
    <w:p w14:paraId="3FAAF7A8" w14:textId="77777777" w:rsidR="00A1651F" w:rsidRPr="00A46E4C" w:rsidRDefault="00A1651F" w:rsidP="00D82C44">
      <w:pPr>
        <w:pStyle w:val="NoSpacing"/>
        <w:rPr>
          <w:rFonts w:ascii="Gotham Light" w:hAnsi="Gotham Light"/>
          <w:sz w:val="24"/>
        </w:rPr>
      </w:pPr>
    </w:p>
    <w:p w14:paraId="1CEBBC41" w14:textId="77777777" w:rsidR="00275031" w:rsidRPr="00A46E4C" w:rsidRDefault="00275031" w:rsidP="00D82C44">
      <w:pPr>
        <w:pStyle w:val="NoSpacing"/>
        <w:rPr>
          <w:rFonts w:ascii="Gotham Light" w:hAnsi="Gotham Light"/>
          <w:sz w:val="20"/>
          <w:szCs w:val="20"/>
        </w:rPr>
      </w:pPr>
    </w:p>
    <w:p w14:paraId="1AA1C363" w14:textId="78EE3257" w:rsidR="00370337" w:rsidRPr="00A46E4C" w:rsidRDefault="00370337" w:rsidP="00D82C44">
      <w:pPr>
        <w:pStyle w:val="NoSpacing"/>
        <w:rPr>
          <w:rFonts w:ascii="Gotham Light" w:hAnsi="Gotham Light"/>
          <w:sz w:val="20"/>
          <w:szCs w:val="20"/>
        </w:rPr>
      </w:pPr>
      <w:r w:rsidRPr="00A46E4C">
        <w:rPr>
          <w:rFonts w:ascii="Gotham Light" w:hAnsi="Gotham Light"/>
          <w:sz w:val="20"/>
          <w:szCs w:val="20"/>
        </w:rPr>
        <w:t>With company budgets becoming tighter, we understand that it can be difficult to communicate the value and return on investment</w:t>
      </w:r>
      <w:r w:rsidR="00275031" w:rsidRPr="00A46E4C">
        <w:rPr>
          <w:rFonts w:ascii="Gotham Light" w:hAnsi="Gotham Light"/>
          <w:sz w:val="20"/>
          <w:szCs w:val="20"/>
        </w:rPr>
        <w:t xml:space="preserve"> </w:t>
      </w:r>
      <w:r w:rsidRPr="00A46E4C">
        <w:rPr>
          <w:rFonts w:ascii="Gotham Light" w:hAnsi="Gotham Light"/>
          <w:sz w:val="20"/>
          <w:szCs w:val="20"/>
        </w:rPr>
        <w:t>of attending beneficial industry event like the</w:t>
      </w:r>
      <w:r w:rsidR="005B1893" w:rsidRPr="00A46E4C">
        <w:rPr>
          <w:rFonts w:ascii="Gotham Light" w:hAnsi="Gotham Light"/>
          <w:sz w:val="20"/>
          <w:szCs w:val="20"/>
        </w:rPr>
        <w:t xml:space="preserve"> </w:t>
      </w:r>
      <w:proofErr w:type="spellStart"/>
      <w:r w:rsidR="005B1893" w:rsidRPr="00A46E4C">
        <w:rPr>
          <w:rFonts w:ascii="Gotham Light" w:hAnsi="Gotham Light"/>
          <w:sz w:val="20"/>
          <w:szCs w:val="20"/>
        </w:rPr>
        <w:t>Ozwater</w:t>
      </w:r>
      <w:proofErr w:type="spellEnd"/>
      <w:r w:rsidR="005B1893" w:rsidRPr="00A46E4C">
        <w:rPr>
          <w:rFonts w:ascii="Gotham Light" w:hAnsi="Gotham Light"/>
          <w:sz w:val="20"/>
          <w:szCs w:val="20"/>
        </w:rPr>
        <w:t xml:space="preserve"> </w:t>
      </w:r>
      <w:r w:rsidR="002C0505" w:rsidRPr="00A46E4C">
        <w:rPr>
          <w:rFonts w:ascii="Gotham Light" w:hAnsi="Gotham Light"/>
          <w:sz w:val="20"/>
          <w:szCs w:val="20"/>
        </w:rPr>
        <w:t>Young Water Professionals Program</w:t>
      </w:r>
      <w:r w:rsidR="001D42A0">
        <w:rPr>
          <w:rFonts w:ascii="Gotham Light" w:hAnsi="Gotham Light"/>
          <w:sz w:val="20"/>
          <w:szCs w:val="20"/>
        </w:rPr>
        <w:t xml:space="preserve"> -</w:t>
      </w:r>
      <w:r w:rsidR="001D42A0" w:rsidRPr="001D42A0">
        <w:rPr>
          <w:rFonts w:ascii="Gotham Light" w:hAnsi="Gotham Light"/>
          <w:sz w:val="20"/>
          <w:szCs w:val="20"/>
        </w:rPr>
        <w:t xml:space="preserve"> or similar YWP </w:t>
      </w:r>
      <w:r w:rsidR="001D42A0">
        <w:rPr>
          <w:rFonts w:ascii="Gotham Light" w:hAnsi="Gotham Light"/>
          <w:sz w:val="20"/>
          <w:szCs w:val="20"/>
        </w:rPr>
        <w:t>events</w:t>
      </w:r>
      <w:r w:rsidR="001D42A0" w:rsidRPr="001D42A0">
        <w:rPr>
          <w:rFonts w:ascii="Gotham Light" w:hAnsi="Gotham Light"/>
          <w:sz w:val="20"/>
          <w:szCs w:val="20"/>
        </w:rPr>
        <w:t xml:space="preserve"> </w:t>
      </w:r>
      <w:r w:rsidR="001D42A0">
        <w:rPr>
          <w:rFonts w:ascii="Gotham Light" w:hAnsi="Gotham Light"/>
          <w:sz w:val="20"/>
          <w:szCs w:val="20"/>
        </w:rPr>
        <w:t>-</w:t>
      </w:r>
      <w:r w:rsidR="001D42A0" w:rsidRPr="001D42A0">
        <w:rPr>
          <w:rFonts w:ascii="Gotham Light" w:hAnsi="Gotham Light"/>
          <w:sz w:val="20"/>
          <w:szCs w:val="20"/>
        </w:rPr>
        <w:t xml:space="preserve"> to your employer.</w:t>
      </w:r>
    </w:p>
    <w:p w14:paraId="4AD1622A" w14:textId="77777777" w:rsidR="00370337" w:rsidRPr="00A46E4C" w:rsidRDefault="00370337" w:rsidP="00D82C44">
      <w:pPr>
        <w:pStyle w:val="NoSpacing"/>
        <w:rPr>
          <w:rFonts w:ascii="Gotham Light" w:hAnsi="Gotham Light"/>
          <w:sz w:val="20"/>
          <w:szCs w:val="20"/>
        </w:rPr>
      </w:pPr>
    </w:p>
    <w:p w14:paraId="5DAFBDBF" w14:textId="77777777" w:rsidR="00370337" w:rsidRPr="00A46E4C" w:rsidRDefault="00370337" w:rsidP="006E07AC">
      <w:pPr>
        <w:pStyle w:val="NoSpacing"/>
        <w:ind w:right="-22"/>
        <w:rPr>
          <w:rFonts w:ascii="Gotham Light" w:hAnsi="Gotham Light"/>
          <w:sz w:val="20"/>
          <w:szCs w:val="20"/>
        </w:rPr>
      </w:pPr>
      <w:r w:rsidRPr="00A46E4C">
        <w:rPr>
          <w:rFonts w:ascii="Gotham Light" w:hAnsi="Gotham Light"/>
          <w:sz w:val="20"/>
          <w:szCs w:val="20"/>
        </w:rPr>
        <w:t xml:space="preserve">That’s why we’ve developed a how-to guide to help you convey the direct benefits to your employer. Download and read the pack and adjust it to suit your needs. </w:t>
      </w:r>
    </w:p>
    <w:p w14:paraId="3A0F3615" w14:textId="77777777" w:rsidR="006E07AC" w:rsidRPr="00A46E4C" w:rsidRDefault="006E07AC" w:rsidP="00D82C44">
      <w:pPr>
        <w:pStyle w:val="NoSpacing"/>
        <w:rPr>
          <w:rFonts w:ascii="Gotham Light" w:hAnsi="Gotham Light"/>
          <w:sz w:val="24"/>
        </w:rPr>
      </w:pPr>
    </w:p>
    <w:p w14:paraId="749A9A78" w14:textId="77777777" w:rsidR="00370337" w:rsidRPr="00A46E4C" w:rsidRDefault="00370337" w:rsidP="00D82C44">
      <w:pPr>
        <w:pStyle w:val="NoSpacing"/>
        <w:rPr>
          <w:rFonts w:ascii="Gotham Light" w:hAnsi="Gotham Light"/>
          <w:sz w:val="20"/>
        </w:rPr>
      </w:pPr>
    </w:p>
    <w:p w14:paraId="6A24DB70" w14:textId="77777777" w:rsidR="00370337" w:rsidRPr="00A46E4C" w:rsidRDefault="00370337" w:rsidP="00D82C44">
      <w:pPr>
        <w:pStyle w:val="NoSpacing"/>
        <w:ind w:firstLine="720"/>
        <w:rPr>
          <w:rFonts w:ascii="Gotham Bold" w:hAnsi="Gotham Bold"/>
          <w:color w:val="00B0F0"/>
          <w:sz w:val="24"/>
          <w:szCs w:val="24"/>
        </w:rPr>
      </w:pPr>
      <w:r w:rsidRPr="00A46E4C">
        <w:rPr>
          <w:rFonts w:ascii="Gotham Bold" w:hAnsi="Gotham Bold"/>
          <w:color w:val="00B0F0"/>
          <w:sz w:val="24"/>
          <w:szCs w:val="24"/>
        </w:rPr>
        <w:t xml:space="preserve">FIRST UP </w:t>
      </w:r>
    </w:p>
    <w:p w14:paraId="23033C9E" w14:textId="77777777" w:rsidR="00370337" w:rsidRPr="00A46E4C" w:rsidRDefault="00370337" w:rsidP="00D82C44">
      <w:pPr>
        <w:pStyle w:val="NoSpacing"/>
        <w:rPr>
          <w:rFonts w:ascii="Gotham Light" w:hAnsi="Gotham Light"/>
          <w:sz w:val="24"/>
          <w:szCs w:val="24"/>
        </w:rPr>
      </w:pPr>
    </w:p>
    <w:p w14:paraId="4E394693" w14:textId="77777777" w:rsidR="00370337" w:rsidRPr="00A46E4C" w:rsidRDefault="00370337" w:rsidP="00D82C44">
      <w:pPr>
        <w:pStyle w:val="NoSpacing"/>
        <w:numPr>
          <w:ilvl w:val="0"/>
          <w:numId w:val="1"/>
        </w:numPr>
        <w:tabs>
          <w:tab w:val="left" w:pos="6663"/>
          <w:tab w:val="left" w:pos="7088"/>
        </w:tabs>
        <w:ind w:left="426"/>
        <w:rPr>
          <w:rFonts w:ascii="Gotham Light" w:hAnsi="Gotham Light"/>
          <w:sz w:val="20"/>
          <w:szCs w:val="20"/>
        </w:rPr>
      </w:pPr>
      <w:r w:rsidRPr="00A46E4C">
        <w:rPr>
          <w:rFonts w:ascii="Gotham Light" w:hAnsi="Gotham Light"/>
          <w:sz w:val="20"/>
          <w:szCs w:val="20"/>
        </w:rPr>
        <w:t>Remember to highlight what you can bring back from your experience that will benefit your organisat</w:t>
      </w:r>
      <w:r w:rsidR="0091681B" w:rsidRPr="00A46E4C">
        <w:rPr>
          <w:rFonts w:ascii="Gotham Light" w:hAnsi="Gotham Light"/>
          <w:sz w:val="20"/>
          <w:szCs w:val="20"/>
        </w:rPr>
        <w:t>ion</w:t>
      </w:r>
      <w:r w:rsidR="006E07AC" w:rsidRPr="00A46E4C">
        <w:rPr>
          <w:rFonts w:ascii="Gotham Light" w:hAnsi="Gotham Light"/>
          <w:sz w:val="20"/>
          <w:szCs w:val="20"/>
        </w:rPr>
        <w:t>,</w:t>
      </w:r>
      <w:r w:rsidR="0091681B" w:rsidRPr="00A46E4C">
        <w:rPr>
          <w:rFonts w:ascii="Gotham Light" w:hAnsi="Gotham Light"/>
          <w:sz w:val="20"/>
          <w:szCs w:val="20"/>
        </w:rPr>
        <w:t xml:space="preserve"> whether it be new contacts</w:t>
      </w:r>
      <w:r w:rsidR="00C063EE" w:rsidRPr="00A46E4C">
        <w:rPr>
          <w:rFonts w:ascii="Gotham Light" w:hAnsi="Gotham Light"/>
          <w:sz w:val="20"/>
          <w:szCs w:val="20"/>
        </w:rPr>
        <w:t>,</w:t>
      </w:r>
      <w:r w:rsidR="0091681B" w:rsidRPr="00A46E4C">
        <w:rPr>
          <w:rFonts w:ascii="Gotham Light" w:hAnsi="Gotham Light"/>
          <w:sz w:val="20"/>
          <w:szCs w:val="20"/>
        </w:rPr>
        <w:t xml:space="preserve"> </w:t>
      </w:r>
      <w:r w:rsidRPr="00A46E4C">
        <w:rPr>
          <w:rFonts w:ascii="Gotham Light" w:hAnsi="Gotham Light"/>
          <w:sz w:val="20"/>
          <w:szCs w:val="20"/>
        </w:rPr>
        <w:t>knowledge, technology, or business opportunities</w:t>
      </w:r>
      <w:r w:rsidR="005B1893" w:rsidRPr="00A46E4C">
        <w:rPr>
          <w:rFonts w:ascii="Gotham Light" w:hAnsi="Gotham Light"/>
          <w:sz w:val="20"/>
          <w:szCs w:val="20"/>
        </w:rPr>
        <w:t>.</w:t>
      </w:r>
    </w:p>
    <w:p w14:paraId="065552B1" w14:textId="77777777" w:rsidR="009A60C2" w:rsidRPr="00A46E4C" w:rsidRDefault="009A60C2" w:rsidP="00D82C44">
      <w:pPr>
        <w:pStyle w:val="NoSpacing"/>
        <w:tabs>
          <w:tab w:val="left" w:pos="6663"/>
          <w:tab w:val="left" w:pos="7088"/>
        </w:tabs>
        <w:rPr>
          <w:rFonts w:ascii="Gotham Light" w:hAnsi="Gotham Light"/>
          <w:sz w:val="20"/>
          <w:szCs w:val="20"/>
        </w:rPr>
      </w:pPr>
    </w:p>
    <w:p w14:paraId="12520940" w14:textId="77777777" w:rsidR="00370337" w:rsidRPr="00A46E4C" w:rsidRDefault="0091681B" w:rsidP="00D82C44">
      <w:pPr>
        <w:pStyle w:val="NoSpacing"/>
        <w:numPr>
          <w:ilvl w:val="0"/>
          <w:numId w:val="1"/>
        </w:numPr>
        <w:tabs>
          <w:tab w:val="left" w:pos="6663"/>
          <w:tab w:val="left" w:pos="7088"/>
        </w:tabs>
        <w:ind w:left="426"/>
        <w:rPr>
          <w:rFonts w:ascii="Gotham Light" w:hAnsi="Gotham Light"/>
          <w:sz w:val="20"/>
          <w:szCs w:val="20"/>
        </w:rPr>
      </w:pPr>
      <w:r w:rsidRPr="00A46E4C">
        <w:rPr>
          <w:rFonts w:ascii="Gotham Light" w:hAnsi="Gotham Light"/>
          <w:sz w:val="20"/>
          <w:szCs w:val="20"/>
        </w:rPr>
        <w:t xml:space="preserve">Put your hand up to deliver a presentation on your learnings from the event and how your organisation can build on the opportunities </w:t>
      </w:r>
      <w:r w:rsidR="00C063EE" w:rsidRPr="00A46E4C">
        <w:rPr>
          <w:rFonts w:ascii="Gotham Light" w:hAnsi="Gotham Light"/>
          <w:sz w:val="20"/>
          <w:szCs w:val="20"/>
        </w:rPr>
        <w:t>the event has presented</w:t>
      </w:r>
      <w:r w:rsidR="005B1893" w:rsidRPr="00A46E4C">
        <w:rPr>
          <w:rFonts w:ascii="Gotham Light" w:hAnsi="Gotham Light"/>
          <w:sz w:val="20"/>
          <w:szCs w:val="20"/>
        </w:rPr>
        <w:t>.</w:t>
      </w:r>
    </w:p>
    <w:p w14:paraId="70399185" w14:textId="77777777" w:rsidR="009A60C2" w:rsidRPr="00A46E4C" w:rsidRDefault="009A60C2" w:rsidP="00D82C44">
      <w:pPr>
        <w:pStyle w:val="NoSpacing"/>
        <w:tabs>
          <w:tab w:val="left" w:pos="6663"/>
          <w:tab w:val="left" w:pos="7088"/>
        </w:tabs>
        <w:rPr>
          <w:rFonts w:ascii="Gotham Light" w:hAnsi="Gotham Light"/>
          <w:sz w:val="20"/>
          <w:szCs w:val="20"/>
        </w:rPr>
      </w:pPr>
    </w:p>
    <w:p w14:paraId="6B90A123" w14:textId="77777777" w:rsidR="0091681B" w:rsidRPr="00A46E4C" w:rsidRDefault="0091681B" w:rsidP="006E07AC">
      <w:pPr>
        <w:pStyle w:val="NoSpacing"/>
        <w:numPr>
          <w:ilvl w:val="0"/>
          <w:numId w:val="1"/>
        </w:numPr>
        <w:tabs>
          <w:tab w:val="left" w:pos="7088"/>
          <w:tab w:val="left" w:pos="8931"/>
        </w:tabs>
        <w:ind w:left="426"/>
        <w:rPr>
          <w:rFonts w:ascii="Gotham Light" w:hAnsi="Gotham Light"/>
          <w:sz w:val="20"/>
          <w:szCs w:val="20"/>
        </w:rPr>
      </w:pPr>
      <w:r w:rsidRPr="00A46E4C">
        <w:rPr>
          <w:rFonts w:ascii="Gotham Light" w:hAnsi="Gotham Light"/>
          <w:sz w:val="20"/>
          <w:szCs w:val="20"/>
        </w:rPr>
        <w:t>Have a plan in place for when you’re out of the office. Who will make decisions on you</w:t>
      </w:r>
      <w:r w:rsidR="00BD1CB4" w:rsidRPr="00A46E4C">
        <w:rPr>
          <w:rFonts w:ascii="Gotham Light" w:hAnsi="Gotham Light"/>
          <w:sz w:val="20"/>
          <w:szCs w:val="20"/>
        </w:rPr>
        <w:t>r behalf? Who will complete any unfinished</w:t>
      </w:r>
      <w:r w:rsidRPr="00A46E4C">
        <w:rPr>
          <w:rFonts w:ascii="Gotham Light" w:hAnsi="Gotham Light"/>
          <w:sz w:val="20"/>
          <w:szCs w:val="20"/>
        </w:rPr>
        <w:t xml:space="preserve"> activities?</w:t>
      </w:r>
    </w:p>
    <w:p w14:paraId="2682A571" w14:textId="77777777" w:rsidR="009A60C2" w:rsidRPr="00A46E4C" w:rsidRDefault="009A60C2" w:rsidP="00D82C44">
      <w:pPr>
        <w:pStyle w:val="NoSpacing"/>
        <w:tabs>
          <w:tab w:val="left" w:pos="7088"/>
          <w:tab w:val="left" w:pos="8931"/>
        </w:tabs>
        <w:rPr>
          <w:rFonts w:ascii="Gotham Light" w:hAnsi="Gotham Light"/>
          <w:sz w:val="20"/>
          <w:szCs w:val="20"/>
        </w:rPr>
      </w:pPr>
    </w:p>
    <w:p w14:paraId="7D119EEA" w14:textId="77777777" w:rsidR="00672107" w:rsidRPr="00A46E4C" w:rsidRDefault="00BD1CB4" w:rsidP="00D82C44">
      <w:pPr>
        <w:pStyle w:val="NoSpacing"/>
        <w:numPr>
          <w:ilvl w:val="0"/>
          <w:numId w:val="1"/>
        </w:numPr>
        <w:tabs>
          <w:tab w:val="left" w:pos="6663"/>
          <w:tab w:val="left" w:pos="9498"/>
        </w:tabs>
        <w:ind w:left="426"/>
        <w:rPr>
          <w:rFonts w:ascii="Gotham Light" w:hAnsi="Gotham Light"/>
          <w:sz w:val="20"/>
          <w:szCs w:val="20"/>
        </w:rPr>
      </w:pPr>
      <w:r w:rsidRPr="00A46E4C">
        <w:rPr>
          <w:rFonts w:ascii="Gotham Light" w:hAnsi="Gotham Light"/>
          <w:noProof/>
          <w:sz w:val="20"/>
          <w:szCs w:val="20"/>
          <w:lang w:eastAsia="en-AU"/>
        </w:rPr>
        <mc:AlternateContent>
          <mc:Choice Requires="wps">
            <w:drawing>
              <wp:anchor distT="0" distB="0" distL="114300" distR="114300" simplePos="0" relativeHeight="251659264" behindDoc="0" locked="0" layoutInCell="1" allowOverlap="1" wp14:anchorId="7A05CBDB" wp14:editId="4B6A855F">
                <wp:simplePos x="0" y="0"/>
                <wp:positionH relativeFrom="column">
                  <wp:posOffset>1000125</wp:posOffset>
                </wp:positionH>
                <wp:positionV relativeFrom="paragraph">
                  <wp:posOffset>3966210</wp:posOffset>
                </wp:positionV>
                <wp:extent cx="2085975" cy="1381125"/>
                <wp:effectExtent l="0" t="0" r="9525" b="9525"/>
                <wp:wrapNone/>
                <wp:docPr id="2" name="Rectangle 2"/>
                <wp:cNvGraphicFramePr/>
                <a:graphic xmlns:a="http://schemas.openxmlformats.org/drawingml/2006/main">
                  <a:graphicData uri="http://schemas.microsoft.com/office/word/2010/wordprocessingShape">
                    <wps:wsp>
                      <wps:cNvSpPr/>
                      <wps:spPr>
                        <a:xfrm>
                          <a:off x="0" y="0"/>
                          <a:ext cx="2085975" cy="1381125"/>
                        </a:xfrm>
                        <a:prstGeom prst="rect">
                          <a:avLst/>
                        </a:prstGeom>
                        <a:ln>
                          <a:no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085374" id="Rectangle 2" o:spid="_x0000_s1026" style="position:absolute;margin-left:78.75pt;margin-top:312.3pt;width:164.25pt;height:10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" fillcolor="white [3201]" stroked="f" strokeweight="2pt"/>
            </w:pict>
          </mc:Fallback>
        </mc:AlternateContent>
      </w:r>
      <w:r w:rsidRPr="00A46E4C">
        <w:rPr>
          <w:rFonts w:ascii="Gotham Light" w:hAnsi="Gotham Light"/>
          <w:sz w:val="20"/>
          <w:szCs w:val="20"/>
        </w:rPr>
        <w:t>Familiarise yourself with the program and identify the speakers you’d like to network with. Learn about them and have some questions ready for when the time comes</w:t>
      </w:r>
      <w:r w:rsidR="006E07AC" w:rsidRPr="00A46E4C">
        <w:rPr>
          <w:rFonts w:ascii="Gotham Light" w:hAnsi="Gotham Light"/>
          <w:sz w:val="20"/>
          <w:szCs w:val="20"/>
        </w:rPr>
        <w:t>.</w:t>
      </w:r>
    </w:p>
    <w:p w14:paraId="280A600F" w14:textId="77777777" w:rsidR="00672107" w:rsidRPr="00A46E4C" w:rsidRDefault="00672107" w:rsidP="00D82C44">
      <w:pPr>
        <w:pStyle w:val="NoSpacing"/>
        <w:tabs>
          <w:tab w:val="left" w:pos="6663"/>
          <w:tab w:val="left" w:pos="9498"/>
        </w:tabs>
        <w:rPr>
          <w:rFonts w:ascii="Gotham Light" w:hAnsi="Gotham Light"/>
          <w:sz w:val="24"/>
          <w:szCs w:val="24"/>
        </w:rPr>
      </w:pPr>
    </w:p>
    <w:p w14:paraId="3113EC67" w14:textId="77777777" w:rsidR="00672107" w:rsidRPr="00A46E4C" w:rsidRDefault="00672107" w:rsidP="00D82C44">
      <w:pPr>
        <w:pStyle w:val="NoSpacing"/>
        <w:tabs>
          <w:tab w:val="left" w:pos="1418"/>
          <w:tab w:val="left" w:pos="9498"/>
        </w:tabs>
        <w:rPr>
          <w:rFonts w:ascii="Gotham Light" w:hAnsi="Gotham Light"/>
          <w:sz w:val="24"/>
          <w:szCs w:val="24"/>
        </w:rPr>
      </w:pPr>
    </w:p>
    <w:p w14:paraId="7675C4C7" w14:textId="77777777" w:rsidR="005B1893" w:rsidRPr="00A46E4C" w:rsidRDefault="005B1893" w:rsidP="00D82C44">
      <w:pPr>
        <w:pStyle w:val="NoSpacing"/>
        <w:tabs>
          <w:tab w:val="left" w:pos="1418"/>
          <w:tab w:val="left" w:pos="9498"/>
        </w:tabs>
        <w:rPr>
          <w:rFonts w:ascii="Gotham Bold" w:hAnsi="Gotham Bold"/>
          <w:color w:val="00B0F0"/>
          <w:sz w:val="28"/>
          <w:szCs w:val="24"/>
        </w:rPr>
      </w:pPr>
    </w:p>
    <w:p w14:paraId="1F0B072C" w14:textId="77777777" w:rsidR="00E17EE9" w:rsidRPr="00A46E4C" w:rsidRDefault="00E17EE9">
      <w:pPr>
        <w:rPr>
          <w:rFonts w:ascii="Gotham Bold" w:hAnsi="Gotham Bold"/>
          <w:color w:val="00B0F0"/>
          <w:sz w:val="28"/>
          <w:szCs w:val="24"/>
        </w:rPr>
      </w:pPr>
      <w:r w:rsidRPr="00A46E4C">
        <w:rPr>
          <w:rFonts w:ascii="Gotham Bold" w:hAnsi="Gotham Bold"/>
          <w:color w:val="00B0F0"/>
          <w:sz w:val="28"/>
          <w:szCs w:val="24"/>
        </w:rPr>
        <w:br w:type="page"/>
      </w:r>
    </w:p>
    <w:p w14:paraId="051EE6A6" w14:textId="77777777" w:rsidR="00EC1516" w:rsidRPr="00A46E4C" w:rsidRDefault="004A3999" w:rsidP="00E17EE9">
      <w:pPr>
        <w:rPr>
          <w:rFonts w:ascii="Gotham Bold" w:hAnsi="Gotham Bold"/>
          <w:color w:val="00B0F0"/>
          <w:sz w:val="28"/>
          <w:szCs w:val="24"/>
        </w:rPr>
      </w:pPr>
      <w:r w:rsidRPr="00A46E4C">
        <w:rPr>
          <w:rFonts w:ascii="Gotham Bold" w:hAnsi="Gotham Bold"/>
          <w:color w:val="00B0F0"/>
          <w:sz w:val="24"/>
          <w:szCs w:val="24"/>
        </w:rPr>
        <w:lastRenderedPageBreak/>
        <w:br/>
      </w:r>
      <w:r w:rsidR="00EC1516" w:rsidRPr="00A46E4C">
        <w:rPr>
          <w:rFonts w:ascii="Gotham Bold" w:hAnsi="Gotham Bold"/>
          <w:color w:val="00B0F0"/>
          <w:sz w:val="24"/>
          <w:szCs w:val="24"/>
        </w:rPr>
        <w:t xml:space="preserve">PUT IT IN WRITING </w:t>
      </w:r>
    </w:p>
    <w:p w14:paraId="0D83229C" w14:textId="77777777" w:rsidR="00EC1516" w:rsidRPr="00A46E4C" w:rsidRDefault="00EC1516" w:rsidP="00D82C44">
      <w:pPr>
        <w:pStyle w:val="NoSpacing"/>
        <w:tabs>
          <w:tab w:val="left" w:pos="6663"/>
          <w:tab w:val="left" w:pos="9498"/>
        </w:tabs>
        <w:rPr>
          <w:rFonts w:ascii="Gotham Light" w:hAnsi="Gotham Light"/>
          <w:sz w:val="20"/>
          <w:szCs w:val="20"/>
        </w:rPr>
      </w:pPr>
      <w:r w:rsidRPr="00A46E4C">
        <w:rPr>
          <w:rFonts w:ascii="Gotham Light" w:hAnsi="Gotham Light"/>
          <w:sz w:val="20"/>
          <w:szCs w:val="20"/>
        </w:rPr>
        <w:t xml:space="preserve">Most organisations will require your proposal to attend a conference or event in writing. That’s why we’ve developed the </w:t>
      </w:r>
      <w:r w:rsidR="001370FC" w:rsidRPr="00A46E4C">
        <w:rPr>
          <w:rFonts w:ascii="Gotham Light" w:hAnsi="Gotham Light"/>
          <w:sz w:val="20"/>
          <w:szCs w:val="20"/>
        </w:rPr>
        <w:t xml:space="preserve">template </w:t>
      </w:r>
      <w:r w:rsidRPr="00A46E4C">
        <w:rPr>
          <w:rFonts w:ascii="Gotham Light" w:hAnsi="Gotham Light"/>
          <w:sz w:val="20"/>
          <w:szCs w:val="20"/>
        </w:rPr>
        <w:t xml:space="preserve">below. </w:t>
      </w:r>
      <w:r w:rsidR="005B1893" w:rsidRPr="00A46E4C">
        <w:rPr>
          <w:rFonts w:ascii="Gotham Light" w:hAnsi="Gotham Light"/>
          <w:sz w:val="20"/>
          <w:szCs w:val="20"/>
        </w:rPr>
        <w:t xml:space="preserve"> </w:t>
      </w:r>
    </w:p>
    <w:p w14:paraId="7AD365E7" w14:textId="77777777" w:rsidR="00EC1516" w:rsidRPr="00A46E4C" w:rsidRDefault="00EC1516" w:rsidP="00D82C44">
      <w:pPr>
        <w:pStyle w:val="NoSpacing"/>
        <w:tabs>
          <w:tab w:val="left" w:pos="6663"/>
          <w:tab w:val="left" w:pos="9498"/>
        </w:tabs>
        <w:rPr>
          <w:rFonts w:ascii="Gotham Light" w:hAnsi="Gotham Light"/>
          <w:sz w:val="24"/>
          <w:szCs w:val="24"/>
        </w:rPr>
      </w:pPr>
    </w:p>
    <w:p w14:paraId="1AF947B4" w14:textId="77777777" w:rsidR="0073367D" w:rsidRPr="00A46E4C" w:rsidRDefault="00EC1516" w:rsidP="00D82C44">
      <w:pPr>
        <w:pStyle w:val="NoSpacing"/>
        <w:tabs>
          <w:tab w:val="left" w:pos="6663"/>
          <w:tab w:val="left" w:pos="9498"/>
        </w:tabs>
        <w:rPr>
          <w:rFonts w:ascii="Gotham Light" w:hAnsi="Gotham Light"/>
          <w:sz w:val="24"/>
          <w:szCs w:val="24"/>
        </w:rPr>
      </w:pPr>
      <w:r w:rsidRPr="00A46E4C">
        <w:rPr>
          <w:rFonts w:ascii="Gotham Light" w:hAnsi="Gotham Light"/>
          <w:noProof/>
          <w:sz w:val="24"/>
          <w:szCs w:val="24"/>
          <w:lang w:eastAsia="en-AU"/>
        </w:rPr>
        <mc:AlternateContent>
          <mc:Choice Requires="wps">
            <w:drawing>
              <wp:anchor distT="0" distB="0" distL="114300" distR="114300" simplePos="0" relativeHeight="251662336" behindDoc="0" locked="0" layoutInCell="1" allowOverlap="1" wp14:anchorId="508B6E3E" wp14:editId="10112D79">
                <wp:simplePos x="0" y="0"/>
                <wp:positionH relativeFrom="column">
                  <wp:posOffset>-19050</wp:posOffset>
                </wp:positionH>
                <wp:positionV relativeFrom="paragraph">
                  <wp:posOffset>0</wp:posOffset>
                </wp:positionV>
                <wp:extent cx="6048375" cy="1403985"/>
                <wp:effectExtent l="0" t="0" r="28575"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403985"/>
                        </a:xfrm>
                        <a:prstGeom prst="rect">
                          <a:avLst/>
                        </a:prstGeom>
                        <a:solidFill>
                          <a:srgbClr val="FFFFFF"/>
                        </a:solidFill>
                        <a:ln w="9525">
                          <a:solidFill>
                            <a:srgbClr val="000000"/>
                          </a:solidFill>
                          <a:miter lim="800000"/>
                          <a:headEnd/>
                          <a:tailEnd/>
                        </a:ln>
                      </wps:spPr>
                      <wps:txbx>
                        <w:txbxContent>
                          <w:p w14:paraId="65862055" w14:textId="77777777" w:rsidR="00EC1516" w:rsidRPr="00EC1516" w:rsidRDefault="00EC1516" w:rsidP="00EC1516">
                            <w:pPr>
                              <w:pStyle w:val="NoSpacing"/>
                              <w:rPr>
                                <w:rFonts w:ascii="Gotham Light" w:hAnsi="Gotham Light"/>
                                <w:sz w:val="20"/>
                                <w:szCs w:val="20"/>
                              </w:rPr>
                            </w:pPr>
                            <w:r w:rsidRPr="00EC1516">
                              <w:rPr>
                                <w:rFonts w:ascii="Gotham Light" w:hAnsi="Gotham Light"/>
                                <w:sz w:val="20"/>
                                <w:szCs w:val="20"/>
                              </w:rPr>
                              <w:t xml:space="preserve">SAMPLE LETTER </w:t>
                            </w:r>
                          </w:p>
                          <w:p w14:paraId="6593439B" w14:textId="77777777" w:rsidR="00EC1516" w:rsidRPr="00EC1516" w:rsidRDefault="00EC1516" w:rsidP="00EC1516">
                            <w:pPr>
                              <w:pStyle w:val="NoSpacing"/>
                              <w:rPr>
                                <w:rFonts w:ascii="Gotham Light" w:hAnsi="Gotham Light"/>
                                <w:sz w:val="20"/>
                                <w:szCs w:val="20"/>
                              </w:rPr>
                            </w:pPr>
                          </w:p>
                          <w:p w14:paraId="5D956C45" w14:textId="77777777" w:rsidR="00EC1516" w:rsidRDefault="00EC1516" w:rsidP="00EC1516">
                            <w:pPr>
                              <w:pStyle w:val="NoSpacing"/>
                              <w:rPr>
                                <w:rFonts w:ascii="Gotham Light" w:hAnsi="Gotham Light"/>
                                <w:sz w:val="20"/>
                                <w:szCs w:val="20"/>
                              </w:rPr>
                            </w:pPr>
                            <w:r w:rsidRPr="00EC1516">
                              <w:rPr>
                                <w:rFonts w:ascii="Gotham Light" w:hAnsi="Gotham Light"/>
                                <w:sz w:val="20"/>
                                <w:szCs w:val="20"/>
                              </w:rPr>
                              <w:t xml:space="preserve">Dear </w:t>
                            </w:r>
                            <w:r>
                              <w:rPr>
                                <w:rFonts w:ascii="Gotham Light" w:hAnsi="Gotham Light"/>
                                <w:sz w:val="20"/>
                                <w:szCs w:val="20"/>
                              </w:rPr>
                              <w:t>&lt;insert name&gt;,</w:t>
                            </w:r>
                          </w:p>
                          <w:p w14:paraId="48678089" w14:textId="77777777" w:rsidR="00EC1516" w:rsidRDefault="00EC1516" w:rsidP="00EC1516">
                            <w:pPr>
                              <w:pStyle w:val="NoSpacing"/>
                              <w:rPr>
                                <w:rFonts w:ascii="Gotham Light" w:hAnsi="Gotham Light"/>
                                <w:sz w:val="20"/>
                                <w:szCs w:val="20"/>
                              </w:rPr>
                            </w:pPr>
                          </w:p>
                          <w:p w14:paraId="45BAF012" w14:textId="42B413C8" w:rsidR="00FE75F7" w:rsidRDefault="00EC1516" w:rsidP="002C0505">
                            <w:pPr>
                              <w:pStyle w:val="NoSpacing"/>
                              <w:jc w:val="both"/>
                              <w:rPr>
                                <w:rFonts w:ascii="Gotham Light" w:hAnsi="Gotham Light"/>
                                <w:sz w:val="20"/>
                                <w:szCs w:val="20"/>
                              </w:rPr>
                            </w:pPr>
                            <w:r>
                              <w:rPr>
                                <w:rFonts w:ascii="Gotham Light" w:hAnsi="Gotham Light"/>
                                <w:sz w:val="20"/>
                                <w:szCs w:val="20"/>
                              </w:rPr>
                              <w:t>I would like to attend the</w:t>
                            </w:r>
                            <w:r w:rsidR="005B1893">
                              <w:rPr>
                                <w:rFonts w:ascii="Gotham Light" w:hAnsi="Gotham Light"/>
                                <w:sz w:val="20"/>
                                <w:szCs w:val="20"/>
                              </w:rPr>
                              <w:t xml:space="preserve"> </w:t>
                            </w:r>
                            <w:r w:rsidR="00E2060A">
                              <w:rPr>
                                <w:rFonts w:ascii="Gotham Light" w:hAnsi="Gotham Light"/>
                                <w:sz w:val="20"/>
                                <w:szCs w:val="20"/>
                              </w:rPr>
                              <w:t>&lt;EVENT NAME&gt;</w:t>
                            </w:r>
                            <w:r>
                              <w:rPr>
                                <w:rFonts w:ascii="Gotham Light" w:hAnsi="Gotham Light"/>
                                <w:sz w:val="20"/>
                                <w:szCs w:val="20"/>
                              </w:rPr>
                              <w:t xml:space="preserve"> to be held on </w:t>
                            </w:r>
                            <w:r w:rsidR="00E2060A">
                              <w:rPr>
                                <w:rFonts w:ascii="Gotham Light" w:hAnsi="Gotham Light"/>
                                <w:sz w:val="20"/>
                                <w:szCs w:val="20"/>
                              </w:rPr>
                              <w:t>&lt;</w:t>
                            </w:r>
                            <w:r w:rsidR="001D42A0">
                              <w:rPr>
                                <w:rFonts w:ascii="Gotham Light" w:hAnsi="Gotham Light"/>
                                <w:sz w:val="20"/>
                                <w:szCs w:val="20"/>
                              </w:rPr>
                              <w:t>DATE</w:t>
                            </w:r>
                            <w:r w:rsidR="00E2060A">
                              <w:rPr>
                                <w:rFonts w:ascii="Gotham Light" w:hAnsi="Gotham Light"/>
                                <w:sz w:val="20"/>
                                <w:szCs w:val="20"/>
                              </w:rPr>
                              <w:t>&gt;</w:t>
                            </w:r>
                            <w:r>
                              <w:rPr>
                                <w:rFonts w:ascii="Gotham Light" w:hAnsi="Gotham Light"/>
                                <w:sz w:val="20"/>
                                <w:szCs w:val="20"/>
                              </w:rPr>
                              <w:t xml:space="preserve"> at </w:t>
                            </w:r>
                            <w:r w:rsidR="00E2060A">
                              <w:rPr>
                                <w:rFonts w:ascii="Gotham Light" w:hAnsi="Gotham Light"/>
                                <w:sz w:val="20"/>
                                <w:szCs w:val="20"/>
                              </w:rPr>
                              <w:t>&lt;</w:t>
                            </w:r>
                            <w:r w:rsidR="001D42A0">
                              <w:rPr>
                                <w:rFonts w:ascii="Gotham Light" w:hAnsi="Gotham Light"/>
                                <w:sz w:val="20"/>
                                <w:szCs w:val="20"/>
                              </w:rPr>
                              <w:t>VENUE</w:t>
                            </w:r>
                            <w:r w:rsidR="00E2060A">
                              <w:rPr>
                                <w:rFonts w:ascii="Gotham Light" w:hAnsi="Gotham Light"/>
                                <w:sz w:val="20"/>
                                <w:szCs w:val="20"/>
                              </w:rPr>
                              <w:t>&gt;</w:t>
                            </w:r>
                            <w:r w:rsidR="007A2A60">
                              <w:rPr>
                                <w:rFonts w:ascii="Gotham Light" w:hAnsi="Gotham Light"/>
                                <w:sz w:val="20"/>
                                <w:szCs w:val="20"/>
                              </w:rPr>
                              <w:t xml:space="preserve"> and</w:t>
                            </w:r>
                            <w:r>
                              <w:rPr>
                                <w:rFonts w:ascii="Gotham Light" w:hAnsi="Gotham Light"/>
                                <w:sz w:val="20"/>
                                <w:szCs w:val="20"/>
                              </w:rPr>
                              <w:t xml:space="preserve"> hosted by the Australian Water Association – the peak industry body for water professionals. </w:t>
                            </w:r>
                          </w:p>
                          <w:p w14:paraId="2F98B663" w14:textId="77777777" w:rsidR="00EC1516" w:rsidRDefault="007A2A60" w:rsidP="00FE75F7">
                            <w:pPr>
                              <w:pStyle w:val="NoSpacing"/>
                              <w:spacing w:before="120"/>
                              <w:jc w:val="both"/>
                              <w:rPr>
                                <w:rFonts w:ascii="Gotham Light" w:hAnsi="Gotham Light"/>
                                <w:sz w:val="20"/>
                                <w:szCs w:val="20"/>
                              </w:rPr>
                            </w:pPr>
                            <w:r>
                              <w:rPr>
                                <w:rFonts w:ascii="Gotham Light" w:hAnsi="Gotham Light"/>
                                <w:sz w:val="20"/>
                                <w:szCs w:val="20"/>
                              </w:rPr>
                              <w:t xml:space="preserve">I have received </w:t>
                            </w:r>
                            <w:r w:rsidR="00EC1516">
                              <w:rPr>
                                <w:rFonts w:ascii="Gotham Light" w:hAnsi="Gotham Light"/>
                                <w:sz w:val="20"/>
                                <w:szCs w:val="20"/>
                              </w:rPr>
                              <w:t>the registration guide and preliminary program which de</w:t>
                            </w:r>
                            <w:r>
                              <w:rPr>
                                <w:rFonts w:ascii="Gotham Light" w:hAnsi="Gotham Light"/>
                                <w:sz w:val="20"/>
                                <w:szCs w:val="20"/>
                              </w:rPr>
                              <w:t xml:space="preserve">tails the benefits of attending. I </w:t>
                            </w:r>
                            <w:r w:rsidR="00EC1516">
                              <w:rPr>
                                <w:rFonts w:ascii="Gotham Light" w:hAnsi="Gotham Light"/>
                                <w:sz w:val="20"/>
                                <w:szCs w:val="20"/>
                              </w:rPr>
                              <w:t xml:space="preserve">see the return on investment as a major benefit for our department as it aligns with the following business priorities: </w:t>
                            </w:r>
                          </w:p>
                          <w:p w14:paraId="1099B142" w14:textId="77777777" w:rsidR="00647B1B" w:rsidRDefault="00647B1B" w:rsidP="00EC1516">
                            <w:pPr>
                              <w:pStyle w:val="NoSpacing"/>
                              <w:rPr>
                                <w:rFonts w:ascii="Gotham Light" w:hAnsi="Gotham Light"/>
                                <w:sz w:val="20"/>
                                <w:szCs w:val="20"/>
                              </w:rPr>
                            </w:pPr>
                          </w:p>
                          <w:p w14:paraId="7331FAC7" w14:textId="77777777" w:rsidR="00647B1B" w:rsidRDefault="00647B1B" w:rsidP="00647B1B">
                            <w:pPr>
                              <w:pStyle w:val="NoSpacing"/>
                              <w:numPr>
                                <w:ilvl w:val="0"/>
                                <w:numId w:val="2"/>
                              </w:numPr>
                              <w:rPr>
                                <w:rFonts w:ascii="Gotham Light" w:hAnsi="Gotham Light"/>
                                <w:sz w:val="20"/>
                                <w:szCs w:val="20"/>
                              </w:rPr>
                            </w:pPr>
                            <w:r>
                              <w:rPr>
                                <w:rFonts w:ascii="Gotham Light" w:hAnsi="Gotham Light"/>
                                <w:sz w:val="20"/>
                                <w:szCs w:val="20"/>
                              </w:rPr>
                              <w:t>&lt;insert priority&gt;</w:t>
                            </w:r>
                          </w:p>
                          <w:p w14:paraId="5F6EA146" w14:textId="77777777" w:rsidR="00647B1B" w:rsidRDefault="00647B1B" w:rsidP="00647B1B">
                            <w:pPr>
                              <w:pStyle w:val="NoSpacing"/>
                              <w:numPr>
                                <w:ilvl w:val="0"/>
                                <w:numId w:val="2"/>
                              </w:numPr>
                              <w:rPr>
                                <w:rFonts w:ascii="Gotham Light" w:hAnsi="Gotham Light"/>
                                <w:sz w:val="20"/>
                                <w:szCs w:val="20"/>
                              </w:rPr>
                            </w:pPr>
                            <w:r>
                              <w:rPr>
                                <w:rFonts w:ascii="Gotham Light" w:hAnsi="Gotham Light"/>
                                <w:sz w:val="20"/>
                                <w:szCs w:val="20"/>
                              </w:rPr>
                              <w:t>&lt;insert priority&gt;</w:t>
                            </w:r>
                          </w:p>
                          <w:p w14:paraId="322DD35F" w14:textId="77777777" w:rsidR="00647B1B" w:rsidRDefault="00647B1B" w:rsidP="00647B1B">
                            <w:pPr>
                              <w:pStyle w:val="NoSpacing"/>
                              <w:numPr>
                                <w:ilvl w:val="0"/>
                                <w:numId w:val="2"/>
                              </w:numPr>
                              <w:rPr>
                                <w:rFonts w:ascii="Gotham Light" w:hAnsi="Gotham Light"/>
                                <w:sz w:val="20"/>
                                <w:szCs w:val="20"/>
                              </w:rPr>
                            </w:pPr>
                            <w:r>
                              <w:rPr>
                                <w:rFonts w:ascii="Gotham Light" w:hAnsi="Gotham Light"/>
                                <w:sz w:val="20"/>
                                <w:szCs w:val="20"/>
                              </w:rPr>
                              <w:t>&lt;insert priority&gt;</w:t>
                            </w:r>
                          </w:p>
                          <w:p w14:paraId="2312AE4B" w14:textId="77777777" w:rsidR="00647B1B" w:rsidRDefault="00647B1B" w:rsidP="00647B1B">
                            <w:pPr>
                              <w:pStyle w:val="NoSpacing"/>
                              <w:rPr>
                                <w:rFonts w:ascii="Gotham Light" w:hAnsi="Gotham Light"/>
                                <w:sz w:val="20"/>
                                <w:szCs w:val="20"/>
                              </w:rPr>
                            </w:pPr>
                          </w:p>
                          <w:p w14:paraId="1EB5315D" w14:textId="2D8667D0" w:rsidR="00647B1B" w:rsidRDefault="00FE75F7" w:rsidP="00647B1B">
                            <w:pPr>
                              <w:pStyle w:val="NoSpacing"/>
                              <w:rPr>
                                <w:rFonts w:ascii="Gotham Light" w:hAnsi="Gotham Light"/>
                                <w:sz w:val="20"/>
                                <w:szCs w:val="20"/>
                              </w:rPr>
                            </w:pPr>
                            <w:r>
                              <w:rPr>
                                <w:rFonts w:ascii="Gotham Light" w:hAnsi="Gotham Light"/>
                                <w:sz w:val="20"/>
                                <w:szCs w:val="20"/>
                              </w:rPr>
                              <w:t xml:space="preserve">The </w:t>
                            </w:r>
                            <w:r w:rsidR="00E2060A">
                              <w:rPr>
                                <w:rFonts w:ascii="Gotham Light" w:hAnsi="Gotham Light"/>
                                <w:sz w:val="20"/>
                                <w:szCs w:val="20"/>
                              </w:rPr>
                              <w:t>&lt;EVENT NAME&gt;</w:t>
                            </w:r>
                            <w:r w:rsidR="002C0505" w:rsidRPr="00954683">
                              <w:rPr>
                                <w:rFonts w:ascii="Gotham Light" w:hAnsi="Gotham Light"/>
                                <w:sz w:val="20"/>
                                <w:szCs w:val="20"/>
                              </w:rPr>
                              <w:t xml:space="preserve"> </w:t>
                            </w:r>
                            <w:r w:rsidR="00F87DD4" w:rsidRPr="00954683">
                              <w:rPr>
                                <w:rFonts w:ascii="Gotham Light" w:hAnsi="Gotham Light"/>
                                <w:sz w:val="20"/>
                                <w:szCs w:val="20"/>
                              </w:rPr>
                              <w:t xml:space="preserve">Program </w:t>
                            </w:r>
                            <w:r w:rsidR="002C0505" w:rsidRPr="00954683">
                              <w:rPr>
                                <w:rFonts w:ascii="Gotham Light" w:hAnsi="Gotham Light"/>
                                <w:sz w:val="20"/>
                                <w:szCs w:val="20"/>
                              </w:rPr>
                              <w:t xml:space="preserve">will enhance </w:t>
                            </w:r>
                            <w:r w:rsidRPr="00954683">
                              <w:rPr>
                                <w:rFonts w:ascii="Gotham Light" w:hAnsi="Gotham Light"/>
                                <w:sz w:val="20"/>
                                <w:szCs w:val="20"/>
                              </w:rPr>
                              <w:t xml:space="preserve">my understanding of </w:t>
                            </w:r>
                            <w:r w:rsidR="00AC0B7C">
                              <w:rPr>
                                <w:rFonts w:ascii="Gotham Light" w:hAnsi="Gotham Light"/>
                                <w:sz w:val="20"/>
                                <w:szCs w:val="20"/>
                              </w:rPr>
                              <w:t xml:space="preserve">how to </w:t>
                            </w:r>
                            <w:r w:rsidR="008B0739">
                              <w:rPr>
                                <w:rFonts w:ascii="Gotham Light" w:hAnsi="Gotham Light"/>
                                <w:sz w:val="20"/>
                                <w:szCs w:val="20"/>
                              </w:rPr>
                              <w:t xml:space="preserve">integrate passion for water and sustainability into action and plans for our water future. </w:t>
                            </w:r>
                            <w:r w:rsidR="00C00461" w:rsidRPr="00954683">
                              <w:rPr>
                                <w:rFonts w:ascii="Gotham Light" w:hAnsi="Gotham Light"/>
                                <w:sz w:val="20"/>
                                <w:szCs w:val="20"/>
                              </w:rPr>
                              <w:t>The event</w:t>
                            </w:r>
                            <w:r w:rsidR="00C00461">
                              <w:rPr>
                                <w:rFonts w:ascii="Gotham Light" w:hAnsi="Gotham Light"/>
                                <w:sz w:val="20"/>
                                <w:szCs w:val="20"/>
                              </w:rPr>
                              <w:t xml:space="preserve"> will also provide valuable business development and networking opportunities. </w:t>
                            </w:r>
                          </w:p>
                          <w:p w14:paraId="28338684" w14:textId="77777777" w:rsidR="00C00461" w:rsidRDefault="00C00461" w:rsidP="00647B1B">
                            <w:pPr>
                              <w:pStyle w:val="NoSpacing"/>
                              <w:rPr>
                                <w:rFonts w:ascii="Gotham Light" w:hAnsi="Gotham Light"/>
                                <w:sz w:val="20"/>
                                <w:szCs w:val="20"/>
                              </w:rPr>
                            </w:pPr>
                          </w:p>
                          <w:p w14:paraId="5BBC459A" w14:textId="77777777" w:rsidR="00C00461" w:rsidRDefault="00C00461" w:rsidP="00647B1B">
                            <w:pPr>
                              <w:pStyle w:val="NoSpacing"/>
                              <w:rPr>
                                <w:rFonts w:ascii="Gotham Light" w:hAnsi="Gotham Light"/>
                                <w:sz w:val="20"/>
                                <w:szCs w:val="20"/>
                              </w:rPr>
                            </w:pPr>
                            <w:r>
                              <w:rPr>
                                <w:rFonts w:ascii="Gotham Light" w:hAnsi="Gotham Light"/>
                                <w:sz w:val="20"/>
                                <w:szCs w:val="20"/>
                              </w:rPr>
                              <w:t xml:space="preserve">Across </w:t>
                            </w:r>
                            <w:r w:rsidR="00F2761A">
                              <w:rPr>
                                <w:rFonts w:ascii="Gotham Light" w:hAnsi="Gotham Light"/>
                                <w:sz w:val="20"/>
                                <w:szCs w:val="20"/>
                              </w:rPr>
                              <w:t xml:space="preserve">the </w:t>
                            </w:r>
                            <w:r w:rsidR="001E035C">
                              <w:rPr>
                                <w:rFonts w:ascii="Gotham Light" w:hAnsi="Gotham Light"/>
                                <w:sz w:val="20"/>
                                <w:szCs w:val="20"/>
                              </w:rPr>
                              <w:t>full day</w:t>
                            </w:r>
                            <w:r>
                              <w:rPr>
                                <w:rFonts w:ascii="Gotham Light" w:hAnsi="Gotham Light"/>
                                <w:sz w:val="20"/>
                                <w:szCs w:val="20"/>
                              </w:rPr>
                              <w:t xml:space="preserve">, I will be able to: </w:t>
                            </w:r>
                          </w:p>
                          <w:p w14:paraId="60C70201" w14:textId="77777777" w:rsidR="00C00461" w:rsidRDefault="00C00461" w:rsidP="00F2761A">
                            <w:pPr>
                              <w:pStyle w:val="NoSpacing"/>
                              <w:numPr>
                                <w:ilvl w:val="0"/>
                                <w:numId w:val="3"/>
                              </w:numPr>
                              <w:rPr>
                                <w:rFonts w:ascii="Gotham Light" w:hAnsi="Gotham Light"/>
                                <w:sz w:val="20"/>
                                <w:szCs w:val="20"/>
                              </w:rPr>
                            </w:pPr>
                            <w:r>
                              <w:rPr>
                                <w:rFonts w:ascii="Gotham Light" w:hAnsi="Gotham Light"/>
                                <w:sz w:val="20"/>
                                <w:szCs w:val="20"/>
                              </w:rPr>
                              <w:t xml:space="preserve">Hear from and </w:t>
                            </w:r>
                            <w:r w:rsidR="001E035C">
                              <w:rPr>
                                <w:rFonts w:ascii="Gotham Light" w:hAnsi="Gotham Light"/>
                                <w:sz w:val="20"/>
                                <w:szCs w:val="20"/>
                              </w:rPr>
                              <w:t>network</w:t>
                            </w:r>
                            <w:r w:rsidR="00F2761A">
                              <w:rPr>
                                <w:rFonts w:ascii="Gotham Light" w:hAnsi="Gotham Light"/>
                                <w:sz w:val="20"/>
                                <w:szCs w:val="20"/>
                              </w:rPr>
                              <w:t xml:space="preserve"> with</w:t>
                            </w:r>
                            <w:r w:rsidR="001E035C">
                              <w:rPr>
                                <w:rFonts w:ascii="Gotham Light" w:hAnsi="Gotham Light"/>
                                <w:sz w:val="20"/>
                                <w:szCs w:val="20"/>
                              </w:rPr>
                              <w:t xml:space="preserve"> </w:t>
                            </w:r>
                            <w:r w:rsidR="00F2761A" w:rsidRPr="00F2761A">
                              <w:rPr>
                                <w:rFonts w:ascii="Gotham Light" w:hAnsi="Gotham Light"/>
                                <w:sz w:val="20"/>
                                <w:szCs w:val="20"/>
                              </w:rPr>
                              <w:t xml:space="preserve">some of the </w:t>
                            </w:r>
                            <w:r w:rsidR="001370FC">
                              <w:rPr>
                                <w:rFonts w:ascii="Gotham Light" w:hAnsi="Gotham Light"/>
                                <w:sz w:val="20"/>
                                <w:szCs w:val="20"/>
                              </w:rPr>
                              <w:t>w</w:t>
                            </w:r>
                            <w:r w:rsidR="00F2761A" w:rsidRPr="00F2761A">
                              <w:rPr>
                                <w:rFonts w:ascii="Gotham Light" w:hAnsi="Gotham Light"/>
                                <w:sz w:val="20"/>
                                <w:szCs w:val="20"/>
                              </w:rPr>
                              <w:t>orld’s most influential minds</w:t>
                            </w:r>
                            <w:r w:rsidR="005D71F5">
                              <w:rPr>
                                <w:rFonts w:ascii="Gotham Light" w:hAnsi="Gotham Light"/>
                                <w:sz w:val="20"/>
                                <w:szCs w:val="20"/>
                              </w:rPr>
                              <w:t>;</w:t>
                            </w:r>
                          </w:p>
                          <w:p w14:paraId="4DA4D121" w14:textId="6876D542" w:rsidR="005256B2" w:rsidRDefault="00F87DD4" w:rsidP="00F2761A">
                            <w:pPr>
                              <w:pStyle w:val="NoSpacing"/>
                              <w:numPr>
                                <w:ilvl w:val="0"/>
                                <w:numId w:val="3"/>
                              </w:numPr>
                              <w:rPr>
                                <w:rFonts w:ascii="Gotham Light" w:hAnsi="Gotham Light"/>
                                <w:sz w:val="20"/>
                                <w:szCs w:val="20"/>
                              </w:rPr>
                            </w:pPr>
                            <w:r>
                              <w:rPr>
                                <w:rFonts w:ascii="Gotham Light" w:hAnsi="Gotham Light"/>
                                <w:sz w:val="20"/>
                                <w:szCs w:val="20"/>
                              </w:rPr>
                              <w:t xml:space="preserve">Attend a </w:t>
                            </w:r>
                            <w:r w:rsidR="00070F02">
                              <w:rPr>
                                <w:rFonts w:ascii="Gotham Light" w:hAnsi="Gotham Light"/>
                                <w:sz w:val="20"/>
                                <w:szCs w:val="20"/>
                              </w:rPr>
                              <w:t xml:space="preserve">panel session on </w:t>
                            </w:r>
                            <w:proofErr w:type="gramStart"/>
                            <w:r w:rsidR="00E2060A">
                              <w:rPr>
                                <w:rFonts w:ascii="Gotham Light" w:hAnsi="Gotham Light"/>
                                <w:sz w:val="20"/>
                                <w:szCs w:val="20"/>
                              </w:rPr>
                              <w:t>XXX</w:t>
                            </w:r>
                            <w:r>
                              <w:rPr>
                                <w:rFonts w:ascii="Gotham Light" w:hAnsi="Gotham Light"/>
                                <w:sz w:val="20"/>
                                <w:szCs w:val="20"/>
                              </w:rPr>
                              <w:t>;</w:t>
                            </w:r>
                            <w:proofErr w:type="gramEnd"/>
                          </w:p>
                          <w:p w14:paraId="50E858CB" w14:textId="029D3BE8" w:rsidR="00070F02" w:rsidRDefault="00070F02" w:rsidP="00F2761A">
                            <w:pPr>
                              <w:pStyle w:val="NoSpacing"/>
                              <w:numPr>
                                <w:ilvl w:val="0"/>
                                <w:numId w:val="3"/>
                              </w:numPr>
                              <w:rPr>
                                <w:rFonts w:ascii="Gotham Light" w:hAnsi="Gotham Light"/>
                                <w:sz w:val="20"/>
                                <w:szCs w:val="20"/>
                              </w:rPr>
                            </w:pPr>
                            <w:r>
                              <w:rPr>
                                <w:rFonts w:ascii="Gotham Light" w:hAnsi="Gotham Light"/>
                                <w:sz w:val="20"/>
                                <w:szCs w:val="20"/>
                              </w:rPr>
                              <w:t xml:space="preserve">Join an interactive workshop and collaborate with my </w:t>
                            </w:r>
                            <w:proofErr w:type="gramStart"/>
                            <w:r>
                              <w:rPr>
                                <w:rFonts w:ascii="Gotham Light" w:hAnsi="Gotham Light"/>
                                <w:sz w:val="20"/>
                                <w:szCs w:val="20"/>
                              </w:rPr>
                              <w:t>peers;</w:t>
                            </w:r>
                            <w:proofErr w:type="gramEnd"/>
                          </w:p>
                          <w:p w14:paraId="46F7C6FD" w14:textId="07AE25C8" w:rsidR="001370FC" w:rsidRDefault="00F87DD4" w:rsidP="005256B2">
                            <w:pPr>
                              <w:pStyle w:val="NoSpacing"/>
                              <w:numPr>
                                <w:ilvl w:val="0"/>
                                <w:numId w:val="3"/>
                              </w:numPr>
                              <w:rPr>
                                <w:rFonts w:ascii="Gotham Light" w:hAnsi="Gotham Light"/>
                                <w:sz w:val="20"/>
                                <w:szCs w:val="20"/>
                              </w:rPr>
                            </w:pPr>
                            <w:r>
                              <w:rPr>
                                <w:rFonts w:ascii="Gotham Light" w:hAnsi="Gotham Light"/>
                                <w:sz w:val="20"/>
                                <w:szCs w:val="20"/>
                              </w:rPr>
                              <w:t>Join an</w:t>
                            </w:r>
                            <w:r w:rsidR="005D71F5">
                              <w:rPr>
                                <w:rFonts w:ascii="Gotham Light" w:hAnsi="Gotham Light"/>
                                <w:sz w:val="20"/>
                                <w:szCs w:val="20"/>
                              </w:rPr>
                              <w:t xml:space="preserve"> afternoon </w:t>
                            </w:r>
                            <w:r>
                              <w:rPr>
                                <w:rFonts w:ascii="Gotham Light" w:hAnsi="Gotham Light"/>
                                <w:sz w:val="20"/>
                                <w:szCs w:val="20"/>
                              </w:rPr>
                              <w:t>site tour</w:t>
                            </w:r>
                            <w:r w:rsidR="001370FC">
                              <w:rPr>
                                <w:rFonts w:ascii="Gotham Light" w:hAnsi="Gotham Light"/>
                                <w:sz w:val="20"/>
                                <w:szCs w:val="20"/>
                              </w:rPr>
                              <w:t>;</w:t>
                            </w:r>
                          </w:p>
                          <w:p w14:paraId="2A99B63F" w14:textId="448140B0" w:rsidR="00F87DD4" w:rsidRDefault="00F87DD4" w:rsidP="005256B2">
                            <w:pPr>
                              <w:pStyle w:val="NoSpacing"/>
                              <w:numPr>
                                <w:ilvl w:val="0"/>
                                <w:numId w:val="3"/>
                              </w:numPr>
                              <w:rPr>
                                <w:rFonts w:ascii="Gotham Light" w:hAnsi="Gotham Light"/>
                                <w:sz w:val="20"/>
                                <w:szCs w:val="20"/>
                              </w:rPr>
                            </w:pPr>
                            <w:r>
                              <w:rPr>
                                <w:rFonts w:ascii="Gotham Light" w:hAnsi="Gotham Light"/>
                                <w:sz w:val="20"/>
                                <w:szCs w:val="20"/>
                              </w:rPr>
                              <w:t xml:space="preserve">Be inspired by </w:t>
                            </w:r>
                            <w:r w:rsidR="00E2060A">
                              <w:rPr>
                                <w:rFonts w:ascii="Gotham Light" w:hAnsi="Gotham Light"/>
                                <w:sz w:val="20"/>
                                <w:szCs w:val="20"/>
                              </w:rPr>
                              <w:t>the</w:t>
                            </w:r>
                            <w:r>
                              <w:rPr>
                                <w:rFonts w:ascii="Gotham Light" w:hAnsi="Gotham Light"/>
                                <w:sz w:val="20"/>
                                <w:szCs w:val="20"/>
                              </w:rPr>
                              <w:t xml:space="preserve"> keynote presenter</w:t>
                            </w:r>
                            <w:r w:rsidR="00221AC6">
                              <w:rPr>
                                <w:rFonts w:ascii="Gotham Light" w:hAnsi="Gotham Light"/>
                                <w:sz w:val="20"/>
                                <w:szCs w:val="20"/>
                              </w:rPr>
                              <w:t>s;</w:t>
                            </w:r>
                            <w:r w:rsidR="008B0739">
                              <w:rPr>
                                <w:rFonts w:ascii="Gotham Light" w:hAnsi="Gotham Light"/>
                                <w:sz w:val="20"/>
                                <w:szCs w:val="20"/>
                              </w:rPr>
                              <w:t xml:space="preserve"> and</w:t>
                            </w:r>
                          </w:p>
                          <w:p w14:paraId="777CAE10" w14:textId="027796A6" w:rsidR="0023438C" w:rsidRDefault="005256B2" w:rsidP="0023438C">
                            <w:pPr>
                              <w:pStyle w:val="NoSpacing"/>
                              <w:numPr>
                                <w:ilvl w:val="0"/>
                                <w:numId w:val="3"/>
                              </w:numPr>
                              <w:rPr>
                                <w:rFonts w:ascii="Gotham Light" w:hAnsi="Gotham Light"/>
                                <w:sz w:val="20"/>
                                <w:szCs w:val="20"/>
                              </w:rPr>
                            </w:pPr>
                            <w:r>
                              <w:rPr>
                                <w:rFonts w:ascii="Gotham Light" w:hAnsi="Gotham Light"/>
                                <w:sz w:val="20"/>
                                <w:szCs w:val="20"/>
                              </w:rPr>
                              <w:t xml:space="preserve">Benefit from networking opportunities with a diverse range of </w:t>
                            </w:r>
                            <w:r w:rsidR="00F87DD4">
                              <w:rPr>
                                <w:rFonts w:ascii="Gotham Light" w:hAnsi="Gotham Light"/>
                                <w:sz w:val="20"/>
                                <w:szCs w:val="20"/>
                              </w:rPr>
                              <w:t xml:space="preserve">young </w:t>
                            </w:r>
                            <w:r>
                              <w:rPr>
                                <w:rFonts w:ascii="Gotham Light" w:hAnsi="Gotham Light"/>
                                <w:sz w:val="20"/>
                                <w:szCs w:val="20"/>
                              </w:rPr>
                              <w:t>water professionals</w:t>
                            </w:r>
                            <w:r w:rsidR="00690049">
                              <w:rPr>
                                <w:rFonts w:ascii="Gotham Light" w:hAnsi="Gotham Light"/>
                                <w:sz w:val="20"/>
                                <w:szCs w:val="20"/>
                              </w:rPr>
                              <w:t xml:space="preserve"> from Australi</w:t>
                            </w:r>
                            <w:r w:rsidR="00203920">
                              <w:rPr>
                                <w:rFonts w:ascii="Gotham Light" w:hAnsi="Gotham Light"/>
                                <w:sz w:val="20"/>
                                <w:szCs w:val="20"/>
                              </w:rPr>
                              <w:t>a</w:t>
                            </w:r>
                            <w:r w:rsidR="00690049">
                              <w:rPr>
                                <w:rFonts w:ascii="Gotham Light" w:hAnsi="Gotham Light"/>
                                <w:sz w:val="20"/>
                                <w:szCs w:val="20"/>
                              </w:rPr>
                              <w:t xml:space="preserve"> </w:t>
                            </w:r>
                            <w:r w:rsidR="00E2060A">
                              <w:rPr>
                                <w:rFonts w:ascii="Gotham Light" w:hAnsi="Gotham Light"/>
                                <w:sz w:val="20"/>
                                <w:szCs w:val="20"/>
                              </w:rPr>
                              <w:t>(</w:t>
                            </w:r>
                            <w:r w:rsidR="00690049">
                              <w:rPr>
                                <w:rFonts w:ascii="Gotham Light" w:hAnsi="Gotham Light"/>
                                <w:sz w:val="20"/>
                                <w:szCs w:val="20"/>
                              </w:rPr>
                              <w:t>and across the Indo-Pacific</w:t>
                            </w:r>
                            <w:r w:rsidR="00E2060A">
                              <w:rPr>
                                <w:rFonts w:ascii="Gotham Light" w:hAnsi="Gotham Light"/>
                                <w:sz w:val="20"/>
                                <w:szCs w:val="20"/>
                              </w:rPr>
                              <w:t>)</w:t>
                            </w:r>
                            <w:r w:rsidR="006E07AC">
                              <w:rPr>
                                <w:rFonts w:ascii="Gotham Light" w:hAnsi="Gotham Light"/>
                                <w:sz w:val="20"/>
                                <w:szCs w:val="20"/>
                              </w:rPr>
                              <w:t>.</w:t>
                            </w:r>
                            <w:r>
                              <w:rPr>
                                <w:rFonts w:ascii="Gotham Light" w:hAnsi="Gotham Light"/>
                                <w:sz w:val="20"/>
                                <w:szCs w:val="20"/>
                              </w:rPr>
                              <w:t xml:space="preserve"> </w:t>
                            </w:r>
                          </w:p>
                          <w:p w14:paraId="052E8085" w14:textId="77777777" w:rsidR="00923D21" w:rsidRDefault="00923D21" w:rsidP="00923D21">
                            <w:pPr>
                              <w:pStyle w:val="NoSpacing"/>
                              <w:spacing w:before="240"/>
                              <w:rPr>
                                <w:rFonts w:ascii="Gotham Light" w:hAnsi="Gotham Light"/>
                                <w:sz w:val="20"/>
                                <w:szCs w:val="20"/>
                              </w:rPr>
                            </w:pPr>
                            <w:r>
                              <w:rPr>
                                <w:rFonts w:ascii="Gotham Light" w:hAnsi="Gotham Light"/>
                                <w:sz w:val="20"/>
                                <w:szCs w:val="20"/>
                              </w:rPr>
                              <w:t>In return, the company will b</w:t>
                            </w:r>
                            <w:r w:rsidR="005D71F5">
                              <w:rPr>
                                <w:rFonts w:ascii="Gotham Light" w:hAnsi="Gotham Light"/>
                                <w:sz w:val="20"/>
                                <w:szCs w:val="20"/>
                              </w:rPr>
                              <w:t xml:space="preserve">e recognised as a leading business that </w:t>
                            </w:r>
                            <w:r w:rsidR="005D71F5" w:rsidRPr="005D71F5">
                              <w:rPr>
                                <w:rFonts w:ascii="Gotham Light" w:hAnsi="Gotham Light"/>
                                <w:sz w:val="20"/>
                                <w:szCs w:val="20"/>
                              </w:rPr>
                              <w:t>recognises and rewards the contribution of YWPs in their organisation</w:t>
                            </w:r>
                            <w:r>
                              <w:rPr>
                                <w:rFonts w:ascii="Gotham Light" w:hAnsi="Gotham Light"/>
                                <w:sz w:val="20"/>
                                <w:szCs w:val="20"/>
                              </w:rPr>
                              <w:t>, making it the ‘Employer of Choice’ of many brilliant professionals. Moreover, this event will enhance my awareness of the emerging issues in the water industry, which will directly benefit the company.</w:t>
                            </w:r>
                          </w:p>
                          <w:p w14:paraId="64052696" w14:textId="77777777" w:rsidR="0023438C" w:rsidRDefault="0023438C" w:rsidP="00923D21">
                            <w:pPr>
                              <w:pStyle w:val="NoSpacing"/>
                              <w:spacing w:before="120"/>
                              <w:rPr>
                                <w:rFonts w:ascii="Gotham Light" w:hAnsi="Gotham Light"/>
                                <w:sz w:val="20"/>
                                <w:szCs w:val="20"/>
                              </w:rPr>
                            </w:pPr>
                            <w:r>
                              <w:rPr>
                                <w:rFonts w:ascii="Gotham Light" w:hAnsi="Gotham Light"/>
                                <w:sz w:val="20"/>
                                <w:szCs w:val="20"/>
                              </w:rPr>
                              <w:t xml:space="preserve">I would like to seek approval for </w:t>
                            </w:r>
                            <w:r w:rsidR="00C1023F">
                              <w:rPr>
                                <w:rFonts w:ascii="Gotham Light" w:hAnsi="Gotham Light"/>
                                <w:sz w:val="20"/>
                                <w:szCs w:val="20"/>
                              </w:rPr>
                              <w:t xml:space="preserve">a total investment </w:t>
                            </w:r>
                            <w:r w:rsidR="00C1023F" w:rsidRPr="000E735B">
                              <w:rPr>
                                <w:rFonts w:ascii="Gotham Light" w:hAnsi="Gotham Light"/>
                                <w:sz w:val="20"/>
                                <w:szCs w:val="20"/>
                              </w:rPr>
                              <w:t xml:space="preserve">of </w:t>
                            </w:r>
                            <w:r w:rsidR="000E735B" w:rsidRPr="000E735B">
                              <w:rPr>
                                <w:rFonts w:ascii="Gotham Light" w:hAnsi="Gotham Light"/>
                                <w:sz w:val="20"/>
                                <w:szCs w:val="20"/>
                              </w:rPr>
                              <w:t>&lt;insert total cost&gt;</w:t>
                            </w:r>
                            <w:r w:rsidR="00C1023F">
                              <w:rPr>
                                <w:rFonts w:ascii="Gotham Light" w:hAnsi="Gotham Light"/>
                                <w:sz w:val="20"/>
                                <w:szCs w:val="20"/>
                              </w:rPr>
                              <w:t xml:space="preserve"> (incl. GST)</w:t>
                            </w:r>
                            <w:r w:rsidR="00923D21">
                              <w:rPr>
                                <w:rFonts w:ascii="Gotham Light" w:hAnsi="Gotham Light"/>
                                <w:sz w:val="20"/>
                                <w:szCs w:val="20"/>
                              </w:rPr>
                              <w:t xml:space="preserve"> at an AWA member rate</w:t>
                            </w:r>
                            <w:r w:rsidR="00C1023F">
                              <w:rPr>
                                <w:rFonts w:ascii="Gotham Light" w:hAnsi="Gotham Light"/>
                                <w:sz w:val="20"/>
                                <w:szCs w:val="20"/>
                              </w:rPr>
                              <w:t>.</w:t>
                            </w:r>
                          </w:p>
                          <w:p w14:paraId="34A63224" w14:textId="77777777" w:rsidR="00A76C1D" w:rsidRDefault="00A76C1D" w:rsidP="0023438C">
                            <w:pPr>
                              <w:pStyle w:val="NoSpacing"/>
                              <w:rPr>
                                <w:rFonts w:ascii="Gotham Light" w:hAnsi="Gotham Light"/>
                                <w:sz w:val="20"/>
                                <w:szCs w:val="20"/>
                              </w:rPr>
                            </w:pPr>
                          </w:p>
                          <w:p w14:paraId="66DE6D43" w14:textId="00EEF177" w:rsidR="00A76C1D" w:rsidRDefault="00A76C1D" w:rsidP="0023438C">
                            <w:pPr>
                              <w:pStyle w:val="NoSpacing"/>
                              <w:rPr>
                                <w:rFonts w:ascii="Gotham Light" w:hAnsi="Gotham Light"/>
                                <w:sz w:val="20"/>
                                <w:szCs w:val="20"/>
                              </w:rPr>
                            </w:pPr>
                            <w:r>
                              <w:rPr>
                                <w:rFonts w:ascii="Gotham Light" w:hAnsi="Gotham Light"/>
                                <w:sz w:val="20"/>
                                <w:szCs w:val="20"/>
                              </w:rPr>
                              <w:t xml:space="preserve">For more information </w:t>
                            </w:r>
                            <w:r w:rsidRPr="00532F72">
                              <w:rPr>
                                <w:rFonts w:ascii="Gotham Light" w:hAnsi="Gotham Light"/>
                                <w:sz w:val="20"/>
                                <w:szCs w:val="20"/>
                              </w:rPr>
                              <w:t xml:space="preserve">on this event, please visit </w:t>
                            </w:r>
                            <w:hyperlink r:id="rId10" w:history="1">
                              <w:r w:rsidR="00532F72" w:rsidRPr="00532F72">
                                <w:rPr>
                                  <w:rStyle w:val="Hyperlink"/>
                                  <w:rFonts w:ascii="Gotham Light" w:hAnsi="Gotham Light"/>
                                  <w:sz w:val="20"/>
                                  <w:szCs w:val="20"/>
                                </w:rPr>
                                <w:t>https://ww</w:t>
                              </w:r>
                              <w:r w:rsidR="00532F72" w:rsidRPr="00532F72">
                                <w:rPr>
                                  <w:rStyle w:val="Hyperlink"/>
                                  <w:rFonts w:ascii="Gotham Light" w:hAnsi="Gotham Light"/>
                                  <w:sz w:val="20"/>
                                  <w:szCs w:val="20"/>
                                </w:rPr>
                                <w:t>w</w:t>
                              </w:r>
                              <w:r w:rsidR="00532F72" w:rsidRPr="00532F72">
                                <w:rPr>
                                  <w:rStyle w:val="Hyperlink"/>
                                  <w:rFonts w:ascii="Gotham Light" w:hAnsi="Gotham Light"/>
                                  <w:sz w:val="20"/>
                                  <w:szCs w:val="20"/>
                                </w:rPr>
                                <w:t>.awa.asn.au/upcoming-events</w:t>
                              </w:r>
                            </w:hyperlink>
                            <w:r w:rsidR="006E07AC">
                              <w:rPr>
                                <w:rFonts w:ascii="Gotham Light" w:hAnsi="Gotham Light"/>
                                <w:sz w:val="20"/>
                                <w:szCs w:val="20"/>
                              </w:rPr>
                              <w:t>.</w:t>
                            </w:r>
                          </w:p>
                          <w:p w14:paraId="7E12898A" w14:textId="77777777" w:rsidR="00A76C1D" w:rsidRDefault="00A76C1D" w:rsidP="0023438C">
                            <w:pPr>
                              <w:pStyle w:val="NoSpacing"/>
                              <w:rPr>
                                <w:rFonts w:ascii="Gotham Light" w:hAnsi="Gotham Light"/>
                                <w:sz w:val="20"/>
                                <w:szCs w:val="20"/>
                              </w:rPr>
                            </w:pPr>
                          </w:p>
                          <w:p w14:paraId="28336A0C" w14:textId="77777777" w:rsidR="00A76C1D" w:rsidRDefault="006E07AC" w:rsidP="0023438C">
                            <w:pPr>
                              <w:pStyle w:val="NoSpacing"/>
                              <w:rPr>
                                <w:rFonts w:ascii="Gotham Light" w:hAnsi="Gotham Light"/>
                                <w:sz w:val="20"/>
                                <w:szCs w:val="20"/>
                              </w:rPr>
                            </w:pPr>
                            <w:r>
                              <w:rPr>
                                <w:rFonts w:ascii="Gotham Light" w:hAnsi="Gotham Light"/>
                                <w:sz w:val="20"/>
                                <w:szCs w:val="20"/>
                              </w:rPr>
                              <w:t>T</w:t>
                            </w:r>
                            <w:r w:rsidR="00A76C1D">
                              <w:rPr>
                                <w:rFonts w:ascii="Gotham Light" w:hAnsi="Gotham Light"/>
                                <w:sz w:val="20"/>
                                <w:szCs w:val="20"/>
                              </w:rPr>
                              <w:t>hank you for your consideration</w:t>
                            </w:r>
                            <w:r>
                              <w:rPr>
                                <w:rFonts w:ascii="Gotham Light" w:hAnsi="Gotham Light"/>
                                <w:sz w:val="20"/>
                                <w:szCs w:val="20"/>
                              </w:rPr>
                              <w:t xml:space="preserve"> of this proposal</w:t>
                            </w:r>
                            <w:r w:rsidR="00A76C1D">
                              <w:rPr>
                                <w:rFonts w:ascii="Gotham Light" w:hAnsi="Gotham Light"/>
                                <w:sz w:val="20"/>
                                <w:szCs w:val="20"/>
                              </w:rPr>
                              <w:t xml:space="preserve">. </w:t>
                            </w:r>
                          </w:p>
                          <w:p w14:paraId="57780C06" w14:textId="77777777" w:rsidR="00A76C1D" w:rsidRDefault="00A76C1D" w:rsidP="0023438C">
                            <w:pPr>
                              <w:pStyle w:val="NoSpacing"/>
                              <w:rPr>
                                <w:rFonts w:ascii="Gotham Light" w:hAnsi="Gotham Light"/>
                                <w:sz w:val="20"/>
                                <w:szCs w:val="20"/>
                              </w:rPr>
                            </w:pPr>
                          </w:p>
                          <w:p w14:paraId="33722ED4" w14:textId="77777777" w:rsidR="00A76C1D" w:rsidRPr="0023438C" w:rsidRDefault="00A76C1D" w:rsidP="0023438C">
                            <w:pPr>
                              <w:pStyle w:val="NoSpacing"/>
                              <w:rPr>
                                <w:rFonts w:ascii="Gotham Light" w:hAnsi="Gotham Light"/>
                                <w:sz w:val="20"/>
                                <w:szCs w:val="20"/>
                              </w:rPr>
                            </w:pPr>
                            <w:r>
                              <w:rPr>
                                <w:rFonts w:ascii="Gotham Light" w:hAnsi="Gotham Light"/>
                                <w:sz w:val="20"/>
                                <w:szCs w:val="20"/>
                              </w:rPr>
                              <w:t>&lt;Insert standard close&gt;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8B6E3E" id="_x0000_t202" coordsize="21600,21600" o:spt="202" path="m,l,21600r21600,l21600,xe">
                <v:stroke joinstyle="miter"/>
                <v:path gradientshapeok="t" o:connecttype="rect"/>
              </v:shapetype>
              <v:shape id="Text Box 2" o:spid="_x0000_s1026" type="#_x0000_t202" style="position:absolute;margin-left:-1.5pt;margin-top:0;width:476.2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">
                <v:textbox style="mso-fit-shape-to-text:t">
                  <w:txbxContent>
                    <w:p w14:paraId="65862055" w14:textId="77777777" w:rsidR="00EC1516" w:rsidRPr="00EC1516" w:rsidRDefault="00EC1516" w:rsidP="00EC1516">
                      <w:pPr>
                        <w:pStyle w:val="NoSpacing"/>
                        <w:rPr>
                          <w:rFonts w:ascii="Gotham Light" w:hAnsi="Gotham Light"/>
                          <w:sz w:val="20"/>
                          <w:szCs w:val="20"/>
                        </w:rPr>
                      </w:pPr>
                      <w:r w:rsidRPr="00EC1516">
                        <w:rPr>
                          <w:rFonts w:ascii="Gotham Light" w:hAnsi="Gotham Light"/>
                          <w:sz w:val="20"/>
                          <w:szCs w:val="20"/>
                        </w:rPr>
                        <w:t xml:space="preserve">SAMPLE LETTER </w:t>
                      </w:r>
                    </w:p>
                    <w:p w14:paraId="6593439B" w14:textId="77777777" w:rsidR="00EC1516" w:rsidRPr="00EC1516" w:rsidRDefault="00EC1516" w:rsidP="00EC1516">
                      <w:pPr>
                        <w:pStyle w:val="NoSpacing"/>
                        <w:rPr>
                          <w:rFonts w:ascii="Gotham Light" w:hAnsi="Gotham Light"/>
                          <w:sz w:val="20"/>
                          <w:szCs w:val="20"/>
                        </w:rPr>
                      </w:pPr>
                    </w:p>
                    <w:p w14:paraId="5D956C45" w14:textId="77777777" w:rsidR="00EC1516" w:rsidRDefault="00EC1516" w:rsidP="00EC1516">
                      <w:pPr>
                        <w:pStyle w:val="NoSpacing"/>
                        <w:rPr>
                          <w:rFonts w:ascii="Gotham Light" w:hAnsi="Gotham Light"/>
                          <w:sz w:val="20"/>
                          <w:szCs w:val="20"/>
                        </w:rPr>
                      </w:pPr>
                      <w:r w:rsidRPr="00EC1516">
                        <w:rPr>
                          <w:rFonts w:ascii="Gotham Light" w:hAnsi="Gotham Light"/>
                          <w:sz w:val="20"/>
                          <w:szCs w:val="20"/>
                        </w:rPr>
                        <w:t xml:space="preserve">Dear </w:t>
                      </w:r>
                      <w:r>
                        <w:rPr>
                          <w:rFonts w:ascii="Gotham Light" w:hAnsi="Gotham Light"/>
                          <w:sz w:val="20"/>
                          <w:szCs w:val="20"/>
                        </w:rPr>
                        <w:t>&lt;insert name&gt;,</w:t>
                      </w:r>
                    </w:p>
                    <w:p w14:paraId="48678089" w14:textId="77777777" w:rsidR="00EC1516" w:rsidRDefault="00EC1516" w:rsidP="00EC1516">
                      <w:pPr>
                        <w:pStyle w:val="NoSpacing"/>
                        <w:rPr>
                          <w:rFonts w:ascii="Gotham Light" w:hAnsi="Gotham Light"/>
                          <w:sz w:val="20"/>
                          <w:szCs w:val="20"/>
                        </w:rPr>
                      </w:pPr>
                    </w:p>
                    <w:p w14:paraId="45BAF012" w14:textId="42B413C8" w:rsidR="00FE75F7" w:rsidRDefault="00EC1516" w:rsidP="002C0505">
                      <w:pPr>
                        <w:pStyle w:val="NoSpacing"/>
                        <w:jc w:val="both"/>
                        <w:rPr>
                          <w:rFonts w:ascii="Gotham Light" w:hAnsi="Gotham Light"/>
                          <w:sz w:val="20"/>
                          <w:szCs w:val="20"/>
                        </w:rPr>
                      </w:pPr>
                      <w:r>
                        <w:rPr>
                          <w:rFonts w:ascii="Gotham Light" w:hAnsi="Gotham Light"/>
                          <w:sz w:val="20"/>
                          <w:szCs w:val="20"/>
                        </w:rPr>
                        <w:t>I would like to attend the</w:t>
                      </w:r>
                      <w:r w:rsidR="005B1893">
                        <w:rPr>
                          <w:rFonts w:ascii="Gotham Light" w:hAnsi="Gotham Light"/>
                          <w:sz w:val="20"/>
                          <w:szCs w:val="20"/>
                        </w:rPr>
                        <w:t xml:space="preserve"> </w:t>
                      </w:r>
                      <w:r w:rsidR="00E2060A">
                        <w:rPr>
                          <w:rFonts w:ascii="Gotham Light" w:hAnsi="Gotham Light"/>
                          <w:sz w:val="20"/>
                          <w:szCs w:val="20"/>
                        </w:rPr>
                        <w:t>&lt;EVENT NAME&gt;</w:t>
                      </w:r>
                      <w:r>
                        <w:rPr>
                          <w:rFonts w:ascii="Gotham Light" w:hAnsi="Gotham Light"/>
                          <w:sz w:val="20"/>
                          <w:szCs w:val="20"/>
                        </w:rPr>
                        <w:t xml:space="preserve"> to be held on </w:t>
                      </w:r>
                      <w:r w:rsidR="00E2060A">
                        <w:rPr>
                          <w:rFonts w:ascii="Gotham Light" w:hAnsi="Gotham Light"/>
                          <w:sz w:val="20"/>
                          <w:szCs w:val="20"/>
                        </w:rPr>
                        <w:t>&lt;</w:t>
                      </w:r>
                      <w:r w:rsidR="001D42A0">
                        <w:rPr>
                          <w:rFonts w:ascii="Gotham Light" w:hAnsi="Gotham Light"/>
                          <w:sz w:val="20"/>
                          <w:szCs w:val="20"/>
                        </w:rPr>
                        <w:t>DATE</w:t>
                      </w:r>
                      <w:r w:rsidR="00E2060A">
                        <w:rPr>
                          <w:rFonts w:ascii="Gotham Light" w:hAnsi="Gotham Light"/>
                          <w:sz w:val="20"/>
                          <w:szCs w:val="20"/>
                        </w:rPr>
                        <w:t>&gt;</w:t>
                      </w:r>
                      <w:r>
                        <w:rPr>
                          <w:rFonts w:ascii="Gotham Light" w:hAnsi="Gotham Light"/>
                          <w:sz w:val="20"/>
                          <w:szCs w:val="20"/>
                        </w:rPr>
                        <w:t xml:space="preserve"> at </w:t>
                      </w:r>
                      <w:r w:rsidR="00E2060A">
                        <w:rPr>
                          <w:rFonts w:ascii="Gotham Light" w:hAnsi="Gotham Light"/>
                          <w:sz w:val="20"/>
                          <w:szCs w:val="20"/>
                        </w:rPr>
                        <w:t>&lt;</w:t>
                      </w:r>
                      <w:r w:rsidR="001D42A0">
                        <w:rPr>
                          <w:rFonts w:ascii="Gotham Light" w:hAnsi="Gotham Light"/>
                          <w:sz w:val="20"/>
                          <w:szCs w:val="20"/>
                        </w:rPr>
                        <w:t>VENUE</w:t>
                      </w:r>
                      <w:r w:rsidR="00E2060A">
                        <w:rPr>
                          <w:rFonts w:ascii="Gotham Light" w:hAnsi="Gotham Light"/>
                          <w:sz w:val="20"/>
                          <w:szCs w:val="20"/>
                        </w:rPr>
                        <w:t>&gt;</w:t>
                      </w:r>
                      <w:r w:rsidR="007A2A60">
                        <w:rPr>
                          <w:rFonts w:ascii="Gotham Light" w:hAnsi="Gotham Light"/>
                          <w:sz w:val="20"/>
                          <w:szCs w:val="20"/>
                        </w:rPr>
                        <w:t xml:space="preserve"> and</w:t>
                      </w:r>
                      <w:r>
                        <w:rPr>
                          <w:rFonts w:ascii="Gotham Light" w:hAnsi="Gotham Light"/>
                          <w:sz w:val="20"/>
                          <w:szCs w:val="20"/>
                        </w:rPr>
                        <w:t xml:space="preserve"> hosted by the Australian Water Association – the peak industry body for water professionals. </w:t>
                      </w:r>
                    </w:p>
                    <w:p w14:paraId="2F98B663" w14:textId="77777777" w:rsidR="00EC1516" w:rsidRDefault="007A2A60" w:rsidP="00FE75F7">
                      <w:pPr>
                        <w:pStyle w:val="NoSpacing"/>
                        <w:spacing w:before="120"/>
                        <w:jc w:val="both"/>
                        <w:rPr>
                          <w:rFonts w:ascii="Gotham Light" w:hAnsi="Gotham Light"/>
                          <w:sz w:val="20"/>
                          <w:szCs w:val="20"/>
                        </w:rPr>
                      </w:pPr>
                      <w:r>
                        <w:rPr>
                          <w:rFonts w:ascii="Gotham Light" w:hAnsi="Gotham Light"/>
                          <w:sz w:val="20"/>
                          <w:szCs w:val="20"/>
                        </w:rPr>
                        <w:t xml:space="preserve">I have received </w:t>
                      </w:r>
                      <w:r w:rsidR="00EC1516">
                        <w:rPr>
                          <w:rFonts w:ascii="Gotham Light" w:hAnsi="Gotham Light"/>
                          <w:sz w:val="20"/>
                          <w:szCs w:val="20"/>
                        </w:rPr>
                        <w:t>the registration guide and preliminary program which de</w:t>
                      </w:r>
                      <w:r>
                        <w:rPr>
                          <w:rFonts w:ascii="Gotham Light" w:hAnsi="Gotham Light"/>
                          <w:sz w:val="20"/>
                          <w:szCs w:val="20"/>
                        </w:rPr>
                        <w:t xml:space="preserve">tails the benefits of attending. I </w:t>
                      </w:r>
                      <w:r w:rsidR="00EC1516">
                        <w:rPr>
                          <w:rFonts w:ascii="Gotham Light" w:hAnsi="Gotham Light"/>
                          <w:sz w:val="20"/>
                          <w:szCs w:val="20"/>
                        </w:rPr>
                        <w:t xml:space="preserve">see the return on investment as a major benefit for our department as it aligns with the following business priorities: </w:t>
                      </w:r>
                    </w:p>
                    <w:p w14:paraId="1099B142" w14:textId="77777777" w:rsidR="00647B1B" w:rsidRDefault="00647B1B" w:rsidP="00EC1516">
                      <w:pPr>
                        <w:pStyle w:val="NoSpacing"/>
                        <w:rPr>
                          <w:rFonts w:ascii="Gotham Light" w:hAnsi="Gotham Light"/>
                          <w:sz w:val="20"/>
                          <w:szCs w:val="20"/>
                        </w:rPr>
                      </w:pPr>
                    </w:p>
                    <w:p w14:paraId="7331FAC7" w14:textId="77777777" w:rsidR="00647B1B" w:rsidRDefault="00647B1B" w:rsidP="00647B1B">
                      <w:pPr>
                        <w:pStyle w:val="NoSpacing"/>
                        <w:numPr>
                          <w:ilvl w:val="0"/>
                          <w:numId w:val="2"/>
                        </w:numPr>
                        <w:rPr>
                          <w:rFonts w:ascii="Gotham Light" w:hAnsi="Gotham Light"/>
                          <w:sz w:val="20"/>
                          <w:szCs w:val="20"/>
                        </w:rPr>
                      </w:pPr>
                      <w:r>
                        <w:rPr>
                          <w:rFonts w:ascii="Gotham Light" w:hAnsi="Gotham Light"/>
                          <w:sz w:val="20"/>
                          <w:szCs w:val="20"/>
                        </w:rPr>
                        <w:t>&lt;insert priority&gt;</w:t>
                      </w:r>
                    </w:p>
                    <w:p w14:paraId="5F6EA146" w14:textId="77777777" w:rsidR="00647B1B" w:rsidRDefault="00647B1B" w:rsidP="00647B1B">
                      <w:pPr>
                        <w:pStyle w:val="NoSpacing"/>
                        <w:numPr>
                          <w:ilvl w:val="0"/>
                          <w:numId w:val="2"/>
                        </w:numPr>
                        <w:rPr>
                          <w:rFonts w:ascii="Gotham Light" w:hAnsi="Gotham Light"/>
                          <w:sz w:val="20"/>
                          <w:szCs w:val="20"/>
                        </w:rPr>
                      </w:pPr>
                      <w:r>
                        <w:rPr>
                          <w:rFonts w:ascii="Gotham Light" w:hAnsi="Gotham Light"/>
                          <w:sz w:val="20"/>
                          <w:szCs w:val="20"/>
                        </w:rPr>
                        <w:t>&lt;insert priority&gt;</w:t>
                      </w:r>
                    </w:p>
                    <w:p w14:paraId="322DD35F" w14:textId="77777777" w:rsidR="00647B1B" w:rsidRDefault="00647B1B" w:rsidP="00647B1B">
                      <w:pPr>
                        <w:pStyle w:val="NoSpacing"/>
                        <w:numPr>
                          <w:ilvl w:val="0"/>
                          <w:numId w:val="2"/>
                        </w:numPr>
                        <w:rPr>
                          <w:rFonts w:ascii="Gotham Light" w:hAnsi="Gotham Light"/>
                          <w:sz w:val="20"/>
                          <w:szCs w:val="20"/>
                        </w:rPr>
                      </w:pPr>
                      <w:r>
                        <w:rPr>
                          <w:rFonts w:ascii="Gotham Light" w:hAnsi="Gotham Light"/>
                          <w:sz w:val="20"/>
                          <w:szCs w:val="20"/>
                        </w:rPr>
                        <w:t>&lt;insert priority&gt;</w:t>
                      </w:r>
                    </w:p>
                    <w:p w14:paraId="2312AE4B" w14:textId="77777777" w:rsidR="00647B1B" w:rsidRDefault="00647B1B" w:rsidP="00647B1B">
                      <w:pPr>
                        <w:pStyle w:val="NoSpacing"/>
                        <w:rPr>
                          <w:rFonts w:ascii="Gotham Light" w:hAnsi="Gotham Light"/>
                          <w:sz w:val="20"/>
                          <w:szCs w:val="20"/>
                        </w:rPr>
                      </w:pPr>
                    </w:p>
                    <w:p w14:paraId="1EB5315D" w14:textId="2D8667D0" w:rsidR="00647B1B" w:rsidRDefault="00FE75F7" w:rsidP="00647B1B">
                      <w:pPr>
                        <w:pStyle w:val="NoSpacing"/>
                        <w:rPr>
                          <w:rFonts w:ascii="Gotham Light" w:hAnsi="Gotham Light"/>
                          <w:sz w:val="20"/>
                          <w:szCs w:val="20"/>
                        </w:rPr>
                      </w:pPr>
                      <w:r>
                        <w:rPr>
                          <w:rFonts w:ascii="Gotham Light" w:hAnsi="Gotham Light"/>
                          <w:sz w:val="20"/>
                          <w:szCs w:val="20"/>
                        </w:rPr>
                        <w:t xml:space="preserve">The </w:t>
                      </w:r>
                      <w:r w:rsidR="00E2060A">
                        <w:rPr>
                          <w:rFonts w:ascii="Gotham Light" w:hAnsi="Gotham Light"/>
                          <w:sz w:val="20"/>
                          <w:szCs w:val="20"/>
                        </w:rPr>
                        <w:t>&lt;EVENT NAME&gt;</w:t>
                      </w:r>
                      <w:r w:rsidR="002C0505" w:rsidRPr="00954683">
                        <w:rPr>
                          <w:rFonts w:ascii="Gotham Light" w:hAnsi="Gotham Light"/>
                          <w:sz w:val="20"/>
                          <w:szCs w:val="20"/>
                        </w:rPr>
                        <w:t xml:space="preserve"> </w:t>
                      </w:r>
                      <w:r w:rsidR="00F87DD4" w:rsidRPr="00954683">
                        <w:rPr>
                          <w:rFonts w:ascii="Gotham Light" w:hAnsi="Gotham Light"/>
                          <w:sz w:val="20"/>
                          <w:szCs w:val="20"/>
                        </w:rPr>
                        <w:t xml:space="preserve">Program </w:t>
                      </w:r>
                      <w:r w:rsidR="002C0505" w:rsidRPr="00954683">
                        <w:rPr>
                          <w:rFonts w:ascii="Gotham Light" w:hAnsi="Gotham Light"/>
                          <w:sz w:val="20"/>
                          <w:szCs w:val="20"/>
                        </w:rPr>
                        <w:t xml:space="preserve">will enhance </w:t>
                      </w:r>
                      <w:r w:rsidRPr="00954683">
                        <w:rPr>
                          <w:rFonts w:ascii="Gotham Light" w:hAnsi="Gotham Light"/>
                          <w:sz w:val="20"/>
                          <w:szCs w:val="20"/>
                        </w:rPr>
                        <w:t xml:space="preserve">my understanding of </w:t>
                      </w:r>
                      <w:r w:rsidR="00AC0B7C">
                        <w:rPr>
                          <w:rFonts w:ascii="Gotham Light" w:hAnsi="Gotham Light"/>
                          <w:sz w:val="20"/>
                          <w:szCs w:val="20"/>
                        </w:rPr>
                        <w:t xml:space="preserve">how to </w:t>
                      </w:r>
                      <w:r w:rsidR="008B0739">
                        <w:rPr>
                          <w:rFonts w:ascii="Gotham Light" w:hAnsi="Gotham Light"/>
                          <w:sz w:val="20"/>
                          <w:szCs w:val="20"/>
                        </w:rPr>
                        <w:t xml:space="preserve">integrate passion for water and sustainability into action and plans for our water future. </w:t>
                      </w:r>
                      <w:r w:rsidR="00C00461" w:rsidRPr="00954683">
                        <w:rPr>
                          <w:rFonts w:ascii="Gotham Light" w:hAnsi="Gotham Light"/>
                          <w:sz w:val="20"/>
                          <w:szCs w:val="20"/>
                        </w:rPr>
                        <w:t>The event</w:t>
                      </w:r>
                      <w:r w:rsidR="00C00461">
                        <w:rPr>
                          <w:rFonts w:ascii="Gotham Light" w:hAnsi="Gotham Light"/>
                          <w:sz w:val="20"/>
                          <w:szCs w:val="20"/>
                        </w:rPr>
                        <w:t xml:space="preserve"> will also provide valuable business development and networking opportunities. </w:t>
                      </w:r>
                    </w:p>
                    <w:p w14:paraId="28338684" w14:textId="77777777" w:rsidR="00C00461" w:rsidRDefault="00C00461" w:rsidP="00647B1B">
                      <w:pPr>
                        <w:pStyle w:val="NoSpacing"/>
                        <w:rPr>
                          <w:rFonts w:ascii="Gotham Light" w:hAnsi="Gotham Light"/>
                          <w:sz w:val="20"/>
                          <w:szCs w:val="20"/>
                        </w:rPr>
                      </w:pPr>
                    </w:p>
                    <w:p w14:paraId="5BBC459A" w14:textId="77777777" w:rsidR="00C00461" w:rsidRDefault="00C00461" w:rsidP="00647B1B">
                      <w:pPr>
                        <w:pStyle w:val="NoSpacing"/>
                        <w:rPr>
                          <w:rFonts w:ascii="Gotham Light" w:hAnsi="Gotham Light"/>
                          <w:sz w:val="20"/>
                          <w:szCs w:val="20"/>
                        </w:rPr>
                      </w:pPr>
                      <w:r>
                        <w:rPr>
                          <w:rFonts w:ascii="Gotham Light" w:hAnsi="Gotham Light"/>
                          <w:sz w:val="20"/>
                          <w:szCs w:val="20"/>
                        </w:rPr>
                        <w:t xml:space="preserve">Across </w:t>
                      </w:r>
                      <w:r w:rsidR="00F2761A">
                        <w:rPr>
                          <w:rFonts w:ascii="Gotham Light" w:hAnsi="Gotham Light"/>
                          <w:sz w:val="20"/>
                          <w:szCs w:val="20"/>
                        </w:rPr>
                        <w:t xml:space="preserve">the </w:t>
                      </w:r>
                      <w:r w:rsidR="001E035C">
                        <w:rPr>
                          <w:rFonts w:ascii="Gotham Light" w:hAnsi="Gotham Light"/>
                          <w:sz w:val="20"/>
                          <w:szCs w:val="20"/>
                        </w:rPr>
                        <w:t>full day</w:t>
                      </w:r>
                      <w:r>
                        <w:rPr>
                          <w:rFonts w:ascii="Gotham Light" w:hAnsi="Gotham Light"/>
                          <w:sz w:val="20"/>
                          <w:szCs w:val="20"/>
                        </w:rPr>
                        <w:t xml:space="preserve">, I will be able to: </w:t>
                      </w:r>
                    </w:p>
                    <w:p w14:paraId="60C70201" w14:textId="77777777" w:rsidR="00C00461" w:rsidRDefault="00C00461" w:rsidP="00F2761A">
                      <w:pPr>
                        <w:pStyle w:val="NoSpacing"/>
                        <w:numPr>
                          <w:ilvl w:val="0"/>
                          <w:numId w:val="3"/>
                        </w:numPr>
                        <w:rPr>
                          <w:rFonts w:ascii="Gotham Light" w:hAnsi="Gotham Light"/>
                          <w:sz w:val="20"/>
                          <w:szCs w:val="20"/>
                        </w:rPr>
                      </w:pPr>
                      <w:r>
                        <w:rPr>
                          <w:rFonts w:ascii="Gotham Light" w:hAnsi="Gotham Light"/>
                          <w:sz w:val="20"/>
                          <w:szCs w:val="20"/>
                        </w:rPr>
                        <w:t xml:space="preserve">Hear from and </w:t>
                      </w:r>
                      <w:r w:rsidR="001E035C">
                        <w:rPr>
                          <w:rFonts w:ascii="Gotham Light" w:hAnsi="Gotham Light"/>
                          <w:sz w:val="20"/>
                          <w:szCs w:val="20"/>
                        </w:rPr>
                        <w:t>network</w:t>
                      </w:r>
                      <w:r w:rsidR="00F2761A">
                        <w:rPr>
                          <w:rFonts w:ascii="Gotham Light" w:hAnsi="Gotham Light"/>
                          <w:sz w:val="20"/>
                          <w:szCs w:val="20"/>
                        </w:rPr>
                        <w:t xml:space="preserve"> with</w:t>
                      </w:r>
                      <w:r w:rsidR="001E035C">
                        <w:rPr>
                          <w:rFonts w:ascii="Gotham Light" w:hAnsi="Gotham Light"/>
                          <w:sz w:val="20"/>
                          <w:szCs w:val="20"/>
                        </w:rPr>
                        <w:t xml:space="preserve"> </w:t>
                      </w:r>
                      <w:r w:rsidR="00F2761A" w:rsidRPr="00F2761A">
                        <w:rPr>
                          <w:rFonts w:ascii="Gotham Light" w:hAnsi="Gotham Light"/>
                          <w:sz w:val="20"/>
                          <w:szCs w:val="20"/>
                        </w:rPr>
                        <w:t xml:space="preserve">some of the </w:t>
                      </w:r>
                      <w:r w:rsidR="001370FC">
                        <w:rPr>
                          <w:rFonts w:ascii="Gotham Light" w:hAnsi="Gotham Light"/>
                          <w:sz w:val="20"/>
                          <w:szCs w:val="20"/>
                        </w:rPr>
                        <w:t>w</w:t>
                      </w:r>
                      <w:r w:rsidR="00F2761A" w:rsidRPr="00F2761A">
                        <w:rPr>
                          <w:rFonts w:ascii="Gotham Light" w:hAnsi="Gotham Light"/>
                          <w:sz w:val="20"/>
                          <w:szCs w:val="20"/>
                        </w:rPr>
                        <w:t>orld’s most influential minds</w:t>
                      </w:r>
                      <w:r w:rsidR="005D71F5">
                        <w:rPr>
                          <w:rFonts w:ascii="Gotham Light" w:hAnsi="Gotham Light"/>
                          <w:sz w:val="20"/>
                          <w:szCs w:val="20"/>
                        </w:rPr>
                        <w:t>;</w:t>
                      </w:r>
                    </w:p>
                    <w:p w14:paraId="4DA4D121" w14:textId="6876D542" w:rsidR="005256B2" w:rsidRDefault="00F87DD4" w:rsidP="00F2761A">
                      <w:pPr>
                        <w:pStyle w:val="NoSpacing"/>
                        <w:numPr>
                          <w:ilvl w:val="0"/>
                          <w:numId w:val="3"/>
                        </w:numPr>
                        <w:rPr>
                          <w:rFonts w:ascii="Gotham Light" w:hAnsi="Gotham Light"/>
                          <w:sz w:val="20"/>
                          <w:szCs w:val="20"/>
                        </w:rPr>
                      </w:pPr>
                      <w:r>
                        <w:rPr>
                          <w:rFonts w:ascii="Gotham Light" w:hAnsi="Gotham Light"/>
                          <w:sz w:val="20"/>
                          <w:szCs w:val="20"/>
                        </w:rPr>
                        <w:t xml:space="preserve">Attend a </w:t>
                      </w:r>
                      <w:r w:rsidR="00070F02">
                        <w:rPr>
                          <w:rFonts w:ascii="Gotham Light" w:hAnsi="Gotham Light"/>
                          <w:sz w:val="20"/>
                          <w:szCs w:val="20"/>
                        </w:rPr>
                        <w:t xml:space="preserve">panel session on </w:t>
                      </w:r>
                      <w:proofErr w:type="gramStart"/>
                      <w:r w:rsidR="00E2060A">
                        <w:rPr>
                          <w:rFonts w:ascii="Gotham Light" w:hAnsi="Gotham Light"/>
                          <w:sz w:val="20"/>
                          <w:szCs w:val="20"/>
                        </w:rPr>
                        <w:t>XXX</w:t>
                      </w:r>
                      <w:r>
                        <w:rPr>
                          <w:rFonts w:ascii="Gotham Light" w:hAnsi="Gotham Light"/>
                          <w:sz w:val="20"/>
                          <w:szCs w:val="20"/>
                        </w:rPr>
                        <w:t>;</w:t>
                      </w:r>
                      <w:proofErr w:type="gramEnd"/>
                    </w:p>
                    <w:p w14:paraId="50E858CB" w14:textId="029D3BE8" w:rsidR="00070F02" w:rsidRDefault="00070F02" w:rsidP="00F2761A">
                      <w:pPr>
                        <w:pStyle w:val="NoSpacing"/>
                        <w:numPr>
                          <w:ilvl w:val="0"/>
                          <w:numId w:val="3"/>
                        </w:numPr>
                        <w:rPr>
                          <w:rFonts w:ascii="Gotham Light" w:hAnsi="Gotham Light"/>
                          <w:sz w:val="20"/>
                          <w:szCs w:val="20"/>
                        </w:rPr>
                      </w:pPr>
                      <w:r>
                        <w:rPr>
                          <w:rFonts w:ascii="Gotham Light" w:hAnsi="Gotham Light"/>
                          <w:sz w:val="20"/>
                          <w:szCs w:val="20"/>
                        </w:rPr>
                        <w:t xml:space="preserve">Join an interactive workshop and collaborate with my </w:t>
                      </w:r>
                      <w:proofErr w:type="gramStart"/>
                      <w:r>
                        <w:rPr>
                          <w:rFonts w:ascii="Gotham Light" w:hAnsi="Gotham Light"/>
                          <w:sz w:val="20"/>
                          <w:szCs w:val="20"/>
                        </w:rPr>
                        <w:t>peers;</w:t>
                      </w:r>
                      <w:proofErr w:type="gramEnd"/>
                    </w:p>
                    <w:p w14:paraId="46F7C6FD" w14:textId="07AE25C8" w:rsidR="001370FC" w:rsidRDefault="00F87DD4" w:rsidP="005256B2">
                      <w:pPr>
                        <w:pStyle w:val="NoSpacing"/>
                        <w:numPr>
                          <w:ilvl w:val="0"/>
                          <w:numId w:val="3"/>
                        </w:numPr>
                        <w:rPr>
                          <w:rFonts w:ascii="Gotham Light" w:hAnsi="Gotham Light"/>
                          <w:sz w:val="20"/>
                          <w:szCs w:val="20"/>
                        </w:rPr>
                      </w:pPr>
                      <w:r>
                        <w:rPr>
                          <w:rFonts w:ascii="Gotham Light" w:hAnsi="Gotham Light"/>
                          <w:sz w:val="20"/>
                          <w:szCs w:val="20"/>
                        </w:rPr>
                        <w:t>Join an</w:t>
                      </w:r>
                      <w:r w:rsidR="005D71F5">
                        <w:rPr>
                          <w:rFonts w:ascii="Gotham Light" w:hAnsi="Gotham Light"/>
                          <w:sz w:val="20"/>
                          <w:szCs w:val="20"/>
                        </w:rPr>
                        <w:t xml:space="preserve"> afternoon </w:t>
                      </w:r>
                      <w:r>
                        <w:rPr>
                          <w:rFonts w:ascii="Gotham Light" w:hAnsi="Gotham Light"/>
                          <w:sz w:val="20"/>
                          <w:szCs w:val="20"/>
                        </w:rPr>
                        <w:t>site tour</w:t>
                      </w:r>
                      <w:r w:rsidR="001370FC">
                        <w:rPr>
                          <w:rFonts w:ascii="Gotham Light" w:hAnsi="Gotham Light"/>
                          <w:sz w:val="20"/>
                          <w:szCs w:val="20"/>
                        </w:rPr>
                        <w:t>;</w:t>
                      </w:r>
                    </w:p>
                    <w:p w14:paraId="2A99B63F" w14:textId="448140B0" w:rsidR="00F87DD4" w:rsidRDefault="00F87DD4" w:rsidP="005256B2">
                      <w:pPr>
                        <w:pStyle w:val="NoSpacing"/>
                        <w:numPr>
                          <w:ilvl w:val="0"/>
                          <w:numId w:val="3"/>
                        </w:numPr>
                        <w:rPr>
                          <w:rFonts w:ascii="Gotham Light" w:hAnsi="Gotham Light"/>
                          <w:sz w:val="20"/>
                          <w:szCs w:val="20"/>
                        </w:rPr>
                      </w:pPr>
                      <w:r>
                        <w:rPr>
                          <w:rFonts w:ascii="Gotham Light" w:hAnsi="Gotham Light"/>
                          <w:sz w:val="20"/>
                          <w:szCs w:val="20"/>
                        </w:rPr>
                        <w:t xml:space="preserve">Be inspired by </w:t>
                      </w:r>
                      <w:r w:rsidR="00E2060A">
                        <w:rPr>
                          <w:rFonts w:ascii="Gotham Light" w:hAnsi="Gotham Light"/>
                          <w:sz w:val="20"/>
                          <w:szCs w:val="20"/>
                        </w:rPr>
                        <w:t>the</w:t>
                      </w:r>
                      <w:r>
                        <w:rPr>
                          <w:rFonts w:ascii="Gotham Light" w:hAnsi="Gotham Light"/>
                          <w:sz w:val="20"/>
                          <w:szCs w:val="20"/>
                        </w:rPr>
                        <w:t xml:space="preserve"> keynote presenter</w:t>
                      </w:r>
                      <w:r w:rsidR="00221AC6">
                        <w:rPr>
                          <w:rFonts w:ascii="Gotham Light" w:hAnsi="Gotham Light"/>
                          <w:sz w:val="20"/>
                          <w:szCs w:val="20"/>
                        </w:rPr>
                        <w:t>s;</w:t>
                      </w:r>
                      <w:r w:rsidR="008B0739">
                        <w:rPr>
                          <w:rFonts w:ascii="Gotham Light" w:hAnsi="Gotham Light"/>
                          <w:sz w:val="20"/>
                          <w:szCs w:val="20"/>
                        </w:rPr>
                        <w:t xml:space="preserve"> and</w:t>
                      </w:r>
                    </w:p>
                    <w:p w14:paraId="777CAE10" w14:textId="027796A6" w:rsidR="0023438C" w:rsidRDefault="005256B2" w:rsidP="0023438C">
                      <w:pPr>
                        <w:pStyle w:val="NoSpacing"/>
                        <w:numPr>
                          <w:ilvl w:val="0"/>
                          <w:numId w:val="3"/>
                        </w:numPr>
                        <w:rPr>
                          <w:rFonts w:ascii="Gotham Light" w:hAnsi="Gotham Light"/>
                          <w:sz w:val="20"/>
                          <w:szCs w:val="20"/>
                        </w:rPr>
                      </w:pPr>
                      <w:r>
                        <w:rPr>
                          <w:rFonts w:ascii="Gotham Light" w:hAnsi="Gotham Light"/>
                          <w:sz w:val="20"/>
                          <w:szCs w:val="20"/>
                        </w:rPr>
                        <w:t xml:space="preserve">Benefit from networking opportunities with a diverse range of </w:t>
                      </w:r>
                      <w:r w:rsidR="00F87DD4">
                        <w:rPr>
                          <w:rFonts w:ascii="Gotham Light" w:hAnsi="Gotham Light"/>
                          <w:sz w:val="20"/>
                          <w:szCs w:val="20"/>
                        </w:rPr>
                        <w:t xml:space="preserve">young </w:t>
                      </w:r>
                      <w:r>
                        <w:rPr>
                          <w:rFonts w:ascii="Gotham Light" w:hAnsi="Gotham Light"/>
                          <w:sz w:val="20"/>
                          <w:szCs w:val="20"/>
                        </w:rPr>
                        <w:t>water professionals</w:t>
                      </w:r>
                      <w:r w:rsidR="00690049">
                        <w:rPr>
                          <w:rFonts w:ascii="Gotham Light" w:hAnsi="Gotham Light"/>
                          <w:sz w:val="20"/>
                          <w:szCs w:val="20"/>
                        </w:rPr>
                        <w:t xml:space="preserve"> from Australi</w:t>
                      </w:r>
                      <w:r w:rsidR="00203920">
                        <w:rPr>
                          <w:rFonts w:ascii="Gotham Light" w:hAnsi="Gotham Light"/>
                          <w:sz w:val="20"/>
                          <w:szCs w:val="20"/>
                        </w:rPr>
                        <w:t>a</w:t>
                      </w:r>
                      <w:r w:rsidR="00690049">
                        <w:rPr>
                          <w:rFonts w:ascii="Gotham Light" w:hAnsi="Gotham Light"/>
                          <w:sz w:val="20"/>
                          <w:szCs w:val="20"/>
                        </w:rPr>
                        <w:t xml:space="preserve"> </w:t>
                      </w:r>
                      <w:r w:rsidR="00E2060A">
                        <w:rPr>
                          <w:rFonts w:ascii="Gotham Light" w:hAnsi="Gotham Light"/>
                          <w:sz w:val="20"/>
                          <w:szCs w:val="20"/>
                        </w:rPr>
                        <w:t>(</w:t>
                      </w:r>
                      <w:r w:rsidR="00690049">
                        <w:rPr>
                          <w:rFonts w:ascii="Gotham Light" w:hAnsi="Gotham Light"/>
                          <w:sz w:val="20"/>
                          <w:szCs w:val="20"/>
                        </w:rPr>
                        <w:t>and across the Indo-Pacific</w:t>
                      </w:r>
                      <w:r w:rsidR="00E2060A">
                        <w:rPr>
                          <w:rFonts w:ascii="Gotham Light" w:hAnsi="Gotham Light"/>
                          <w:sz w:val="20"/>
                          <w:szCs w:val="20"/>
                        </w:rPr>
                        <w:t>)</w:t>
                      </w:r>
                      <w:r w:rsidR="006E07AC">
                        <w:rPr>
                          <w:rFonts w:ascii="Gotham Light" w:hAnsi="Gotham Light"/>
                          <w:sz w:val="20"/>
                          <w:szCs w:val="20"/>
                        </w:rPr>
                        <w:t>.</w:t>
                      </w:r>
                      <w:r>
                        <w:rPr>
                          <w:rFonts w:ascii="Gotham Light" w:hAnsi="Gotham Light"/>
                          <w:sz w:val="20"/>
                          <w:szCs w:val="20"/>
                        </w:rPr>
                        <w:t xml:space="preserve"> </w:t>
                      </w:r>
                    </w:p>
                    <w:p w14:paraId="052E8085" w14:textId="77777777" w:rsidR="00923D21" w:rsidRDefault="00923D21" w:rsidP="00923D21">
                      <w:pPr>
                        <w:pStyle w:val="NoSpacing"/>
                        <w:spacing w:before="240"/>
                        <w:rPr>
                          <w:rFonts w:ascii="Gotham Light" w:hAnsi="Gotham Light"/>
                          <w:sz w:val="20"/>
                          <w:szCs w:val="20"/>
                        </w:rPr>
                      </w:pPr>
                      <w:r>
                        <w:rPr>
                          <w:rFonts w:ascii="Gotham Light" w:hAnsi="Gotham Light"/>
                          <w:sz w:val="20"/>
                          <w:szCs w:val="20"/>
                        </w:rPr>
                        <w:t>In return, the company will b</w:t>
                      </w:r>
                      <w:r w:rsidR="005D71F5">
                        <w:rPr>
                          <w:rFonts w:ascii="Gotham Light" w:hAnsi="Gotham Light"/>
                          <w:sz w:val="20"/>
                          <w:szCs w:val="20"/>
                        </w:rPr>
                        <w:t xml:space="preserve">e recognised as a leading business that </w:t>
                      </w:r>
                      <w:r w:rsidR="005D71F5" w:rsidRPr="005D71F5">
                        <w:rPr>
                          <w:rFonts w:ascii="Gotham Light" w:hAnsi="Gotham Light"/>
                          <w:sz w:val="20"/>
                          <w:szCs w:val="20"/>
                        </w:rPr>
                        <w:t>recognises and rewards the contribution of YWPs in their organisation</w:t>
                      </w:r>
                      <w:r>
                        <w:rPr>
                          <w:rFonts w:ascii="Gotham Light" w:hAnsi="Gotham Light"/>
                          <w:sz w:val="20"/>
                          <w:szCs w:val="20"/>
                        </w:rPr>
                        <w:t>, making it the ‘Employer of Choice’ of many brilliant professionals. Moreover, this event will enhance my awareness of the emerging issues in the water industry, which will directly benefit the company.</w:t>
                      </w:r>
                    </w:p>
                    <w:p w14:paraId="64052696" w14:textId="77777777" w:rsidR="0023438C" w:rsidRDefault="0023438C" w:rsidP="00923D21">
                      <w:pPr>
                        <w:pStyle w:val="NoSpacing"/>
                        <w:spacing w:before="120"/>
                        <w:rPr>
                          <w:rFonts w:ascii="Gotham Light" w:hAnsi="Gotham Light"/>
                          <w:sz w:val="20"/>
                          <w:szCs w:val="20"/>
                        </w:rPr>
                      </w:pPr>
                      <w:r>
                        <w:rPr>
                          <w:rFonts w:ascii="Gotham Light" w:hAnsi="Gotham Light"/>
                          <w:sz w:val="20"/>
                          <w:szCs w:val="20"/>
                        </w:rPr>
                        <w:t xml:space="preserve">I would like to seek approval for </w:t>
                      </w:r>
                      <w:r w:rsidR="00C1023F">
                        <w:rPr>
                          <w:rFonts w:ascii="Gotham Light" w:hAnsi="Gotham Light"/>
                          <w:sz w:val="20"/>
                          <w:szCs w:val="20"/>
                        </w:rPr>
                        <w:t xml:space="preserve">a total investment </w:t>
                      </w:r>
                      <w:r w:rsidR="00C1023F" w:rsidRPr="000E735B">
                        <w:rPr>
                          <w:rFonts w:ascii="Gotham Light" w:hAnsi="Gotham Light"/>
                          <w:sz w:val="20"/>
                          <w:szCs w:val="20"/>
                        </w:rPr>
                        <w:t xml:space="preserve">of </w:t>
                      </w:r>
                      <w:r w:rsidR="000E735B" w:rsidRPr="000E735B">
                        <w:rPr>
                          <w:rFonts w:ascii="Gotham Light" w:hAnsi="Gotham Light"/>
                          <w:sz w:val="20"/>
                          <w:szCs w:val="20"/>
                        </w:rPr>
                        <w:t>&lt;insert total cost&gt;</w:t>
                      </w:r>
                      <w:r w:rsidR="00C1023F">
                        <w:rPr>
                          <w:rFonts w:ascii="Gotham Light" w:hAnsi="Gotham Light"/>
                          <w:sz w:val="20"/>
                          <w:szCs w:val="20"/>
                        </w:rPr>
                        <w:t xml:space="preserve"> (incl. GST)</w:t>
                      </w:r>
                      <w:r w:rsidR="00923D21">
                        <w:rPr>
                          <w:rFonts w:ascii="Gotham Light" w:hAnsi="Gotham Light"/>
                          <w:sz w:val="20"/>
                          <w:szCs w:val="20"/>
                        </w:rPr>
                        <w:t xml:space="preserve"> at an AWA member rate</w:t>
                      </w:r>
                      <w:r w:rsidR="00C1023F">
                        <w:rPr>
                          <w:rFonts w:ascii="Gotham Light" w:hAnsi="Gotham Light"/>
                          <w:sz w:val="20"/>
                          <w:szCs w:val="20"/>
                        </w:rPr>
                        <w:t>.</w:t>
                      </w:r>
                    </w:p>
                    <w:p w14:paraId="34A63224" w14:textId="77777777" w:rsidR="00A76C1D" w:rsidRDefault="00A76C1D" w:rsidP="0023438C">
                      <w:pPr>
                        <w:pStyle w:val="NoSpacing"/>
                        <w:rPr>
                          <w:rFonts w:ascii="Gotham Light" w:hAnsi="Gotham Light"/>
                          <w:sz w:val="20"/>
                          <w:szCs w:val="20"/>
                        </w:rPr>
                      </w:pPr>
                    </w:p>
                    <w:p w14:paraId="66DE6D43" w14:textId="00EEF177" w:rsidR="00A76C1D" w:rsidRDefault="00A76C1D" w:rsidP="0023438C">
                      <w:pPr>
                        <w:pStyle w:val="NoSpacing"/>
                        <w:rPr>
                          <w:rFonts w:ascii="Gotham Light" w:hAnsi="Gotham Light"/>
                          <w:sz w:val="20"/>
                          <w:szCs w:val="20"/>
                        </w:rPr>
                      </w:pPr>
                      <w:r>
                        <w:rPr>
                          <w:rFonts w:ascii="Gotham Light" w:hAnsi="Gotham Light"/>
                          <w:sz w:val="20"/>
                          <w:szCs w:val="20"/>
                        </w:rPr>
                        <w:t xml:space="preserve">For more information </w:t>
                      </w:r>
                      <w:r w:rsidRPr="00532F72">
                        <w:rPr>
                          <w:rFonts w:ascii="Gotham Light" w:hAnsi="Gotham Light"/>
                          <w:sz w:val="20"/>
                          <w:szCs w:val="20"/>
                        </w:rPr>
                        <w:t xml:space="preserve">on this event, please visit </w:t>
                      </w:r>
                      <w:hyperlink r:id="rId11" w:history="1">
                        <w:r w:rsidR="00532F72" w:rsidRPr="00532F72">
                          <w:rPr>
                            <w:rStyle w:val="Hyperlink"/>
                            <w:rFonts w:ascii="Gotham Light" w:hAnsi="Gotham Light"/>
                            <w:sz w:val="20"/>
                            <w:szCs w:val="20"/>
                          </w:rPr>
                          <w:t>https://ww</w:t>
                        </w:r>
                        <w:r w:rsidR="00532F72" w:rsidRPr="00532F72">
                          <w:rPr>
                            <w:rStyle w:val="Hyperlink"/>
                            <w:rFonts w:ascii="Gotham Light" w:hAnsi="Gotham Light"/>
                            <w:sz w:val="20"/>
                            <w:szCs w:val="20"/>
                          </w:rPr>
                          <w:t>w</w:t>
                        </w:r>
                        <w:r w:rsidR="00532F72" w:rsidRPr="00532F72">
                          <w:rPr>
                            <w:rStyle w:val="Hyperlink"/>
                            <w:rFonts w:ascii="Gotham Light" w:hAnsi="Gotham Light"/>
                            <w:sz w:val="20"/>
                            <w:szCs w:val="20"/>
                          </w:rPr>
                          <w:t>.awa.asn.au/upcoming-events</w:t>
                        </w:r>
                      </w:hyperlink>
                      <w:r w:rsidR="006E07AC">
                        <w:rPr>
                          <w:rFonts w:ascii="Gotham Light" w:hAnsi="Gotham Light"/>
                          <w:sz w:val="20"/>
                          <w:szCs w:val="20"/>
                        </w:rPr>
                        <w:t>.</w:t>
                      </w:r>
                    </w:p>
                    <w:p w14:paraId="7E12898A" w14:textId="77777777" w:rsidR="00A76C1D" w:rsidRDefault="00A76C1D" w:rsidP="0023438C">
                      <w:pPr>
                        <w:pStyle w:val="NoSpacing"/>
                        <w:rPr>
                          <w:rFonts w:ascii="Gotham Light" w:hAnsi="Gotham Light"/>
                          <w:sz w:val="20"/>
                          <w:szCs w:val="20"/>
                        </w:rPr>
                      </w:pPr>
                    </w:p>
                    <w:p w14:paraId="28336A0C" w14:textId="77777777" w:rsidR="00A76C1D" w:rsidRDefault="006E07AC" w:rsidP="0023438C">
                      <w:pPr>
                        <w:pStyle w:val="NoSpacing"/>
                        <w:rPr>
                          <w:rFonts w:ascii="Gotham Light" w:hAnsi="Gotham Light"/>
                          <w:sz w:val="20"/>
                          <w:szCs w:val="20"/>
                        </w:rPr>
                      </w:pPr>
                      <w:r>
                        <w:rPr>
                          <w:rFonts w:ascii="Gotham Light" w:hAnsi="Gotham Light"/>
                          <w:sz w:val="20"/>
                          <w:szCs w:val="20"/>
                        </w:rPr>
                        <w:t>T</w:t>
                      </w:r>
                      <w:r w:rsidR="00A76C1D">
                        <w:rPr>
                          <w:rFonts w:ascii="Gotham Light" w:hAnsi="Gotham Light"/>
                          <w:sz w:val="20"/>
                          <w:szCs w:val="20"/>
                        </w:rPr>
                        <w:t>hank you for your consideration</w:t>
                      </w:r>
                      <w:r>
                        <w:rPr>
                          <w:rFonts w:ascii="Gotham Light" w:hAnsi="Gotham Light"/>
                          <w:sz w:val="20"/>
                          <w:szCs w:val="20"/>
                        </w:rPr>
                        <w:t xml:space="preserve"> of this proposal</w:t>
                      </w:r>
                      <w:r w:rsidR="00A76C1D">
                        <w:rPr>
                          <w:rFonts w:ascii="Gotham Light" w:hAnsi="Gotham Light"/>
                          <w:sz w:val="20"/>
                          <w:szCs w:val="20"/>
                        </w:rPr>
                        <w:t xml:space="preserve">. </w:t>
                      </w:r>
                    </w:p>
                    <w:p w14:paraId="57780C06" w14:textId="77777777" w:rsidR="00A76C1D" w:rsidRDefault="00A76C1D" w:rsidP="0023438C">
                      <w:pPr>
                        <w:pStyle w:val="NoSpacing"/>
                        <w:rPr>
                          <w:rFonts w:ascii="Gotham Light" w:hAnsi="Gotham Light"/>
                          <w:sz w:val="20"/>
                          <w:szCs w:val="20"/>
                        </w:rPr>
                      </w:pPr>
                    </w:p>
                    <w:p w14:paraId="33722ED4" w14:textId="77777777" w:rsidR="00A76C1D" w:rsidRPr="0023438C" w:rsidRDefault="00A76C1D" w:rsidP="0023438C">
                      <w:pPr>
                        <w:pStyle w:val="NoSpacing"/>
                        <w:rPr>
                          <w:rFonts w:ascii="Gotham Light" w:hAnsi="Gotham Light"/>
                          <w:sz w:val="20"/>
                          <w:szCs w:val="20"/>
                        </w:rPr>
                      </w:pPr>
                      <w:r>
                        <w:rPr>
                          <w:rFonts w:ascii="Gotham Light" w:hAnsi="Gotham Light"/>
                          <w:sz w:val="20"/>
                          <w:szCs w:val="20"/>
                        </w:rPr>
                        <w:t>&lt;Insert standard close&gt;</w:t>
                      </w:r>
                    </w:p>
                  </w:txbxContent>
                </v:textbox>
              </v:shape>
            </w:pict>
          </mc:Fallback>
        </mc:AlternateContent>
      </w:r>
    </w:p>
    <w:p w14:paraId="684096BC" w14:textId="77777777" w:rsidR="0073367D" w:rsidRPr="00A46E4C" w:rsidRDefault="0073367D" w:rsidP="00D82C44"/>
    <w:p w14:paraId="10E39C0B" w14:textId="77777777" w:rsidR="0073367D" w:rsidRPr="00A46E4C" w:rsidRDefault="0073367D" w:rsidP="00D82C44"/>
    <w:p w14:paraId="06E5FB23" w14:textId="77777777" w:rsidR="0073367D" w:rsidRPr="00A46E4C" w:rsidRDefault="0073367D" w:rsidP="00D82C44"/>
    <w:p w14:paraId="3FE0167A" w14:textId="77777777" w:rsidR="0073367D" w:rsidRPr="00A46E4C" w:rsidRDefault="0073367D" w:rsidP="00D82C44"/>
    <w:p w14:paraId="12CB18F8" w14:textId="77777777" w:rsidR="0073367D" w:rsidRPr="00A46E4C" w:rsidRDefault="0073367D" w:rsidP="00D82C44"/>
    <w:p w14:paraId="1489A2FC" w14:textId="77777777" w:rsidR="0073367D" w:rsidRPr="00A46E4C" w:rsidRDefault="0073367D" w:rsidP="00D82C44"/>
    <w:p w14:paraId="7F3E5C8F" w14:textId="77777777" w:rsidR="0073367D" w:rsidRPr="00A46E4C" w:rsidRDefault="0073367D" w:rsidP="00D82C44"/>
    <w:p w14:paraId="1671D0F0" w14:textId="77777777" w:rsidR="0073367D" w:rsidRPr="00A46E4C" w:rsidRDefault="0073367D" w:rsidP="00D82C44"/>
    <w:p w14:paraId="27694BC0" w14:textId="77777777" w:rsidR="0073367D" w:rsidRPr="00A46E4C" w:rsidRDefault="0073367D" w:rsidP="00D82C44"/>
    <w:p w14:paraId="0D8BBFF2" w14:textId="77777777" w:rsidR="0073367D" w:rsidRPr="00A46E4C" w:rsidRDefault="0073367D" w:rsidP="00D82C44"/>
    <w:p w14:paraId="454F6D6C" w14:textId="77777777" w:rsidR="0073367D" w:rsidRPr="00A46E4C" w:rsidRDefault="0073367D" w:rsidP="00D82C44"/>
    <w:p w14:paraId="13259F27" w14:textId="77777777" w:rsidR="0073367D" w:rsidRPr="00A46E4C" w:rsidRDefault="0073367D" w:rsidP="00D82C44"/>
    <w:p w14:paraId="2557699F" w14:textId="77777777" w:rsidR="0073367D" w:rsidRPr="00A46E4C" w:rsidRDefault="0073367D" w:rsidP="00D82C44"/>
    <w:p w14:paraId="257BB30F" w14:textId="77777777" w:rsidR="0073367D" w:rsidRPr="00A46E4C" w:rsidRDefault="0073367D" w:rsidP="00D82C44"/>
    <w:p w14:paraId="15910611" w14:textId="77777777" w:rsidR="0073367D" w:rsidRPr="00A46E4C" w:rsidRDefault="0073367D" w:rsidP="00D82C44"/>
    <w:p w14:paraId="77A275D1" w14:textId="77777777" w:rsidR="0073367D" w:rsidRPr="00A46E4C" w:rsidRDefault="0073367D" w:rsidP="00D82C44"/>
    <w:p w14:paraId="2E8EC33F" w14:textId="77777777" w:rsidR="0073367D" w:rsidRPr="00A46E4C" w:rsidRDefault="0073367D" w:rsidP="00D82C44"/>
    <w:p w14:paraId="35E50627" w14:textId="77777777" w:rsidR="0073367D" w:rsidRPr="00A46E4C" w:rsidRDefault="0073367D" w:rsidP="00D82C44"/>
    <w:p w14:paraId="2E29DDD6" w14:textId="77777777" w:rsidR="0073367D" w:rsidRPr="00A46E4C" w:rsidRDefault="0073367D" w:rsidP="00D82C44"/>
    <w:p w14:paraId="17302227" w14:textId="77777777" w:rsidR="0073367D" w:rsidRPr="00A46E4C" w:rsidRDefault="0073367D" w:rsidP="00D82C44"/>
    <w:p w14:paraId="2C9AE99E" w14:textId="77777777" w:rsidR="0073367D" w:rsidRPr="00A46E4C" w:rsidRDefault="0073367D" w:rsidP="006E07AC">
      <w:pPr>
        <w:tabs>
          <w:tab w:val="left" w:pos="2445"/>
        </w:tabs>
      </w:pPr>
    </w:p>
    <w:p w14:paraId="4E0115C2" w14:textId="77777777" w:rsidR="004A3999" w:rsidRPr="00A46E4C" w:rsidRDefault="006E07AC" w:rsidP="004A3999">
      <w:pPr>
        <w:pStyle w:val="NoSpacing"/>
        <w:tabs>
          <w:tab w:val="left" w:pos="6663"/>
        </w:tabs>
        <w:rPr>
          <w:rFonts w:ascii="Gotham Bold" w:hAnsi="Gotham Bold"/>
          <w:color w:val="00B0F0"/>
          <w:sz w:val="24"/>
          <w:szCs w:val="24"/>
        </w:rPr>
      </w:pPr>
      <w:r w:rsidRPr="00A46E4C">
        <w:rPr>
          <w:rFonts w:ascii="Gotham Bold" w:hAnsi="Gotham Bold"/>
          <w:color w:val="00B0F0"/>
          <w:sz w:val="24"/>
          <w:szCs w:val="24"/>
        </w:rPr>
        <w:br/>
      </w:r>
    </w:p>
    <w:p w14:paraId="1AAC98A2" w14:textId="77777777" w:rsidR="004A3999" w:rsidRPr="00A46E4C" w:rsidRDefault="004A3999" w:rsidP="004A3999">
      <w:pPr>
        <w:pStyle w:val="NoSpacing"/>
        <w:tabs>
          <w:tab w:val="left" w:pos="6663"/>
        </w:tabs>
        <w:rPr>
          <w:rFonts w:ascii="Gotham Bold" w:hAnsi="Gotham Bold"/>
          <w:color w:val="00B0F0"/>
          <w:sz w:val="24"/>
          <w:szCs w:val="24"/>
        </w:rPr>
      </w:pPr>
      <w:r w:rsidRPr="00A46E4C">
        <w:rPr>
          <w:rFonts w:ascii="Gotham Bold" w:hAnsi="Gotham Bold"/>
          <w:color w:val="00B0F0"/>
          <w:sz w:val="24"/>
          <w:szCs w:val="24"/>
        </w:rPr>
        <w:lastRenderedPageBreak/>
        <w:br/>
        <w:t xml:space="preserve">OUTLINE THE BENEFITS </w:t>
      </w:r>
    </w:p>
    <w:p w14:paraId="6A683A91" w14:textId="77777777" w:rsidR="004A3999" w:rsidRPr="00A46E4C" w:rsidRDefault="004A3999" w:rsidP="00D82C44">
      <w:pPr>
        <w:pStyle w:val="NoSpacing"/>
        <w:rPr>
          <w:rFonts w:ascii="Gotham Light" w:hAnsi="Gotham Light"/>
          <w:sz w:val="20"/>
          <w:szCs w:val="20"/>
        </w:rPr>
      </w:pPr>
    </w:p>
    <w:p w14:paraId="3B9BC3F6" w14:textId="27804ADC" w:rsidR="007D2C77" w:rsidRPr="00A46E4C" w:rsidRDefault="00791C89" w:rsidP="00D82C44">
      <w:pPr>
        <w:pStyle w:val="NoSpacing"/>
        <w:rPr>
          <w:rFonts w:ascii="Gotham Light" w:hAnsi="Gotham Light"/>
          <w:sz w:val="20"/>
          <w:szCs w:val="20"/>
        </w:rPr>
      </w:pPr>
      <w:r w:rsidRPr="00A46E4C">
        <w:rPr>
          <w:rFonts w:ascii="Gotham Light" w:hAnsi="Gotham Light"/>
          <w:sz w:val="20"/>
          <w:szCs w:val="20"/>
        </w:rPr>
        <w:t xml:space="preserve">You might be aware of the benefits of attending </w:t>
      </w:r>
      <w:r w:rsidR="001D42A0">
        <w:rPr>
          <w:rFonts w:ascii="Gotham Light" w:hAnsi="Gotham Light"/>
          <w:sz w:val="20"/>
          <w:szCs w:val="20"/>
        </w:rPr>
        <w:t>this event</w:t>
      </w:r>
      <w:r w:rsidRPr="00A46E4C">
        <w:rPr>
          <w:rFonts w:ascii="Gotham Light" w:hAnsi="Gotham Light"/>
          <w:sz w:val="20"/>
          <w:szCs w:val="20"/>
        </w:rPr>
        <w:t>, but y</w:t>
      </w:r>
      <w:r w:rsidR="007D2C77" w:rsidRPr="00A46E4C">
        <w:rPr>
          <w:rFonts w:ascii="Gotham Light" w:hAnsi="Gotham Light"/>
          <w:sz w:val="20"/>
          <w:szCs w:val="20"/>
        </w:rPr>
        <w:t>our approving</w:t>
      </w:r>
      <w:r w:rsidR="006E07AC" w:rsidRPr="00A46E4C">
        <w:rPr>
          <w:rFonts w:ascii="Gotham Light" w:hAnsi="Gotham Light"/>
          <w:sz w:val="20"/>
          <w:szCs w:val="20"/>
        </w:rPr>
        <w:t xml:space="preserve"> manager may not. </w:t>
      </w:r>
      <w:r w:rsidR="00E271A0" w:rsidRPr="00A46E4C">
        <w:rPr>
          <w:rFonts w:ascii="Gotham Light" w:hAnsi="Gotham Light"/>
          <w:sz w:val="20"/>
          <w:szCs w:val="20"/>
        </w:rPr>
        <w:t xml:space="preserve">Their decision to, or not to, invest in your development is often not based on their belief of the value or otherwise of </w:t>
      </w:r>
      <w:r w:rsidR="00203E78" w:rsidRPr="00A46E4C">
        <w:rPr>
          <w:rFonts w:ascii="Gotham Light" w:hAnsi="Gotham Light"/>
          <w:sz w:val="20"/>
          <w:szCs w:val="20"/>
        </w:rPr>
        <w:t>developing you, but rather the way in wh</w:t>
      </w:r>
      <w:r w:rsidR="006E07AC" w:rsidRPr="00A46E4C">
        <w:rPr>
          <w:rFonts w:ascii="Gotham Light" w:hAnsi="Gotham Light"/>
          <w:sz w:val="20"/>
          <w:szCs w:val="20"/>
        </w:rPr>
        <w:t>i</w:t>
      </w:r>
      <w:r w:rsidR="00203E78" w:rsidRPr="00A46E4C">
        <w:rPr>
          <w:rFonts w:ascii="Gotham Light" w:hAnsi="Gotham Light"/>
          <w:sz w:val="20"/>
          <w:szCs w:val="20"/>
        </w:rPr>
        <w:t>ch they are able to justify the investment.</w:t>
      </w:r>
    </w:p>
    <w:p w14:paraId="61B994CC" w14:textId="77777777" w:rsidR="007D2C77" w:rsidRPr="00A46E4C" w:rsidRDefault="007D2C77" w:rsidP="00D82C44">
      <w:pPr>
        <w:pStyle w:val="NoSpacing"/>
        <w:rPr>
          <w:rFonts w:ascii="Gotham Light" w:hAnsi="Gotham Light"/>
          <w:sz w:val="20"/>
          <w:szCs w:val="20"/>
        </w:rPr>
      </w:pPr>
    </w:p>
    <w:p w14:paraId="278E4D8C" w14:textId="77777777" w:rsidR="0073367D" w:rsidRPr="00A46E4C" w:rsidRDefault="007D2C77" w:rsidP="00D82C44">
      <w:pPr>
        <w:pStyle w:val="NoSpacing"/>
        <w:rPr>
          <w:rFonts w:ascii="Gotham Light" w:hAnsi="Gotham Light"/>
          <w:sz w:val="20"/>
          <w:szCs w:val="20"/>
        </w:rPr>
      </w:pPr>
      <w:r w:rsidRPr="00A46E4C">
        <w:rPr>
          <w:rFonts w:ascii="Gotham Light" w:hAnsi="Gotham Light"/>
          <w:sz w:val="20"/>
          <w:szCs w:val="20"/>
        </w:rPr>
        <w:t xml:space="preserve">In </w:t>
      </w:r>
      <w:r w:rsidR="00D82C44" w:rsidRPr="00A46E4C">
        <w:rPr>
          <w:rFonts w:ascii="Gotham Light" w:hAnsi="Gotham Light"/>
          <w:sz w:val="20"/>
          <w:szCs w:val="20"/>
        </w:rPr>
        <w:t xml:space="preserve">any </w:t>
      </w:r>
      <w:r w:rsidRPr="00A46E4C">
        <w:rPr>
          <w:rFonts w:ascii="Gotham Light" w:hAnsi="Gotham Light"/>
          <w:sz w:val="20"/>
          <w:szCs w:val="20"/>
        </w:rPr>
        <w:t xml:space="preserve">investment </w:t>
      </w:r>
      <w:r w:rsidR="00D82C44" w:rsidRPr="00A46E4C">
        <w:rPr>
          <w:rFonts w:ascii="Gotham Light" w:hAnsi="Gotham Light"/>
          <w:sz w:val="20"/>
          <w:szCs w:val="20"/>
        </w:rPr>
        <w:t xml:space="preserve">justification process, it is critical for the approving body to </w:t>
      </w:r>
      <w:r w:rsidRPr="00A46E4C">
        <w:rPr>
          <w:rFonts w:ascii="Gotham Light" w:hAnsi="Gotham Light"/>
          <w:sz w:val="20"/>
          <w:szCs w:val="20"/>
        </w:rPr>
        <w:t xml:space="preserve">understand the benefit for </w:t>
      </w:r>
      <w:r w:rsidR="006E07AC" w:rsidRPr="00A46E4C">
        <w:rPr>
          <w:rFonts w:ascii="Gotham Light" w:hAnsi="Gotham Light"/>
          <w:sz w:val="20"/>
          <w:szCs w:val="20"/>
        </w:rPr>
        <w:t>them in investing in you. R</w:t>
      </w:r>
      <w:r w:rsidRPr="00A46E4C">
        <w:rPr>
          <w:rFonts w:ascii="Gotham Light" w:hAnsi="Gotham Light"/>
          <w:sz w:val="20"/>
          <w:szCs w:val="20"/>
        </w:rPr>
        <w:t xml:space="preserve">ather than spending time outlining the ways in which the </w:t>
      </w:r>
      <w:r w:rsidR="00F87DD4" w:rsidRPr="00A46E4C">
        <w:rPr>
          <w:rFonts w:ascii="Gotham Light" w:hAnsi="Gotham Light"/>
          <w:sz w:val="20"/>
          <w:szCs w:val="20"/>
        </w:rPr>
        <w:t>YWP</w:t>
      </w:r>
      <w:r w:rsidRPr="00A46E4C">
        <w:rPr>
          <w:rFonts w:ascii="Gotham Light" w:hAnsi="Gotham Light"/>
          <w:sz w:val="20"/>
          <w:szCs w:val="20"/>
        </w:rPr>
        <w:t xml:space="preserve"> Program will benefit you </w:t>
      </w:r>
      <w:r w:rsidR="00203E78" w:rsidRPr="00A46E4C">
        <w:rPr>
          <w:rFonts w:ascii="Gotham Light" w:hAnsi="Gotham Light"/>
          <w:sz w:val="20"/>
          <w:szCs w:val="20"/>
        </w:rPr>
        <w:t>as a means of</w:t>
      </w:r>
      <w:r w:rsidRPr="00A46E4C">
        <w:rPr>
          <w:rFonts w:ascii="Gotham Light" w:hAnsi="Gotham Light"/>
          <w:sz w:val="20"/>
          <w:szCs w:val="20"/>
        </w:rPr>
        <w:t xml:space="preserve"> justify</w:t>
      </w:r>
      <w:r w:rsidR="00203E78" w:rsidRPr="00A46E4C">
        <w:rPr>
          <w:rFonts w:ascii="Gotham Light" w:hAnsi="Gotham Light"/>
          <w:sz w:val="20"/>
          <w:szCs w:val="20"/>
        </w:rPr>
        <w:t>ing</w:t>
      </w:r>
      <w:r w:rsidRPr="00A46E4C">
        <w:rPr>
          <w:rFonts w:ascii="Gotham Light" w:hAnsi="Gotham Light"/>
          <w:sz w:val="20"/>
          <w:szCs w:val="20"/>
        </w:rPr>
        <w:t xml:space="preserve"> their investment, </w:t>
      </w:r>
      <w:r w:rsidR="00791C89" w:rsidRPr="00A46E4C">
        <w:rPr>
          <w:rFonts w:ascii="Gotham Light" w:hAnsi="Gotham Light"/>
          <w:sz w:val="20"/>
          <w:szCs w:val="20"/>
        </w:rPr>
        <w:t xml:space="preserve">align </w:t>
      </w:r>
      <w:r w:rsidR="006814BD" w:rsidRPr="00A46E4C">
        <w:rPr>
          <w:rFonts w:ascii="Gotham Light" w:hAnsi="Gotham Light"/>
          <w:sz w:val="20"/>
          <w:szCs w:val="20"/>
        </w:rPr>
        <w:t>potential o</w:t>
      </w:r>
      <w:r w:rsidRPr="00A46E4C">
        <w:rPr>
          <w:rFonts w:ascii="Gotham Light" w:hAnsi="Gotham Light"/>
          <w:sz w:val="20"/>
          <w:szCs w:val="20"/>
        </w:rPr>
        <w:t xml:space="preserve">utcomes to </w:t>
      </w:r>
      <w:r w:rsidR="00791C89" w:rsidRPr="00A46E4C">
        <w:rPr>
          <w:rFonts w:ascii="Gotham Light" w:hAnsi="Gotham Light"/>
          <w:sz w:val="20"/>
          <w:szCs w:val="20"/>
        </w:rPr>
        <w:t>key company benefits</w:t>
      </w:r>
      <w:r w:rsidRPr="00A46E4C">
        <w:rPr>
          <w:rFonts w:ascii="Gotham Light" w:hAnsi="Gotham Light"/>
          <w:sz w:val="20"/>
          <w:szCs w:val="20"/>
        </w:rPr>
        <w:t>.</w:t>
      </w:r>
    </w:p>
    <w:p w14:paraId="1941BBDE" w14:textId="77777777" w:rsidR="007D2C77" w:rsidRPr="00A46E4C" w:rsidRDefault="007D2C77" w:rsidP="00D82C44">
      <w:pPr>
        <w:pStyle w:val="NoSpacing"/>
        <w:rPr>
          <w:rFonts w:ascii="Gotham Light" w:hAnsi="Gotham Light"/>
          <w:sz w:val="20"/>
          <w:szCs w:val="20"/>
        </w:rPr>
      </w:pPr>
    </w:p>
    <w:p w14:paraId="03BDC51B" w14:textId="77777777" w:rsidR="001D42A0" w:rsidRDefault="007D2C77" w:rsidP="00D82C44">
      <w:pPr>
        <w:pStyle w:val="NoSpacing"/>
        <w:rPr>
          <w:rFonts w:ascii="Gotham Light" w:hAnsi="Gotham Light"/>
          <w:sz w:val="20"/>
          <w:szCs w:val="20"/>
        </w:rPr>
      </w:pPr>
      <w:r w:rsidRPr="00A46E4C">
        <w:rPr>
          <w:rFonts w:ascii="Gotham Light" w:hAnsi="Gotham Light"/>
          <w:sz w:val="20"/>
          <w:szCs w:val="20"/>
        </w:rPr>
        <w:t xml:space="preserve">The following </w:t>
      </w:r>
      <w:r w:rsidR="001D42A0" w:rsidRPr="001D42A0">
        <w:rPr>
          <w:rFonts w:ascii="Gotham Light" w:hAnsi="Gotham Light"/>
          <w:sz w:val="20"/>
          <w:szCs w:val="20"/>
        </w:rPr>
        <w:t>includes a list of open-ended questions designed to help you identify how the skills and knowledge you gain from this event can contribute directly to your organisation’s success.</w:t>
      </w:r>
      <w:r w:rsidR="001D42A0">
        <w:rPr>
          <w:rFonts w:ascii="Gotham Light" w:hAnsi="Gotham Light"/>
          <w:sz w:val="20"/>
          <w:szCs w:val="20"/>
        </w:rPr>
        <w:t xml:space="preserve"> </w:t>
      </w:r>
      <w:r w:rsidR="001D42A0">
        <w:rPr>
          <w:rFonts w:ascii="Gotham Light" w:hAnsi="Gotham Light"/>
          <w:sz w:val="20"/>
          <w:szCs w:val="20"/>
        </w:rPr>
        <w:br/>
      </w:r>
    </w:p>
    <w:p w14:paraId="09D0FC7B" w14:textId="6E31B370" w:rsidR="007D2C77" w:rsidRPr="00A46E4C" w:rsidRDefault="00C1023F" w:rsidP="00D82C44">
      <w:pPr>
        <w:pStyle w:val="NoSpacing"/>
        <w:rPr>
          <w:rFonts w:ascii="Gotham Light" w:hAnsi="Gotham Light"/>
          <w:sz w:val="20"/>
          <w:szCs w:val="20"/>
        </w:rPr>
      </w:pPr>
      <w:r w:rsidRPr="00A46E4C">
        <w:rPr>
          <w:rFonts w:ascii="Gotham Light" w:hAnsi="Gotham Light"/>
          <w:sz w:val="20"/>
          <w:szCs w:val="20"/>
        </w:rPr>
        <w:t>Importantly, you must take the time to make sure the benefits you are stating are both tangible and specific to you</w:t>
      </w:r>
      <w:r w:rsidR="006E07AC" w:rsidRPr="00A46E4C">
        <w:rPr>
          <w:rFonts w:ascii="Gotham Light" w:hAnsi="Gotham Light"/>
          <w:sz w:val="20"/>
          <w:szCs w:val="20"/>
        </w:rPr>
        <w:t>r</w:t>
      </w:r>
      <w:r w:rsidRPr="00A46E4C">
        <w:rPr>
          <w:rFonts w:ascii="Gotham Light" w:hAnsi="Gotham Light"/>
          <w:sz w:val="20"/>
          <w:szCs w:val="20"/>
        </w:rPr>
        <w:t xml:space="preserve"> organisation’s needs.</w:t>
      </w:r>
    </w:p>
    <w:p w14:paraId="3172C371" w14:textId="77777777" w:rsidR="00E17EE9" w:rsidRPr="00A46E4C" w:rsidRDefault="00E17EE9" w:rsidP="00D82C44">
      <w:pPr>
        <w:pStyle w:val="NoSpacing"/>
        <w:rPr>
          <w:rFonts w:ascii="Gotham Light" w:hAnsi="Gotham Light"/>
          <w:sz w:val="20"/>
          <w:szCs w:val="20"/>
        </w:rPr>
      </w:pPr>
    </w:p>
    <w:p w14:paraId="1AC087D7" w14:textId="77777777" w:rsidR="00CA22A5" w:rsidRPr="00A46E4C" w:rsidRDefault="00CA22A5" w:rsidP="00D82C44">
      <w:pPr>
        <w:pStyle w:val="NoSpacing"/>
        <w:rPr>
          <w:rFonts w:ascii="Gotham Light" w:hAnsi="Gotham Light"/>
          <w:sz w:val="20"/>
          <w:szCs w:val="20"/>
        </w:rPr>
      </w:pPr>
    </w:p>
    <w:tbl>
      <w:tblPr>
        <w:tblStyle w:val="TableGrid"/>
        <w:tblW w:w="0" w:type="auto"/>
        <w:tblLook w:val="04A0" w:firstRow="1" w:lastRow="0" w:firstColumn="1" w:lastColumn="0" w:noHBand="0" w:noVBand="1"/>
      </w:tblPr>
      <w:tblGrid>
        <w:gridCol w:w="2964"/>
        <w:gridCol w:w="6076"/>
      </w:tblGrid>
      <w:tr w:rsidR="00CA22A5" w:rsidRPr="00A46E4C" w14:paraId="05EEA3FE" w14:textId="77777777" w:rsidTr="009F359A">
        <w:trPr>
          <w:trHeight w:val="279"/>
        </w:trPr>
        <w:tc>
          <w:tcPr>
            <w:tcW w:w="9478" w:type="dxa"/>
            <w:gridSpan w:val="2"/>
          </w:tcPr>
          <w:p w14:paraId="67280903" w14:textId="77777777" w:rsidR="00CA22A5" w:rsidRPr="00A46E4C" w:rsidRDefault="00CA22A5" w:rsidP="00D82C44">
            <w:pPr>
              <w:tabs>
                <w:tab w:val="left" w:pos="2445"/>
              </w:tabs>
              <w:rPr>
                <w:rFonts w:ascii="Gotham Medium" w:hAnsi="Gotham Medium"/>
                <w:b/>
                <w:sz w:val="20"/>
                <w:szCs w:val="20"/>
              </w:rPr>
            </w:pPr>
            <w:r w:rsidRPr="00A46E4C">
              <w:rPr>
                <w:rFonts w:ascii="Gotham Medium" w:hAnsi="Gotham Medium"/>
                <w:b/>
                <w:i/>
                <w:sz w:val="20"/>
                <w:szCs w:val="20"/>
              </w:rPr>
              <w:t>SAMPLE BENEFITS TABLE</w:t>
            </w:r>
            <w:r w:rsidR="00231360" w:rsidRPr="00A46E4C">
              <w:rPr>
                <w:rFonts w:ascii="Gotham Medium" w:hAnsi="Gotham Medium"/>
                <w:b/>
                <w:i/>
                <w:sz w:val="20"/>
                <w:szCs w:val="20"/>
              </w:rPr>
              <w:t xml:space="preserve"> </w:t>
            </w:r>
          </w:p>
        </w:tc>
      </w:tr>
      <w:tr w:rsidR="00985E57" w:rsidRPr="00A46E4C" w14:paraId="546FB2AA" w14:textId="77777777" w:rsidTr="00C1023F">
        <w:trPr>
          <w:trHeight w:val="265"/>
        </w:trPr>
        <w:tc>
          <w:tcPr>
            <w:tcW w:w="3085" w:type="dxa"/>
          </w:tcPr>
          <w:p w14:paraId="2F15E9F7" w14:textId="77777777" w:rsidR="00985E57" w:rsidRPr="00A46E4C" w:rsidRDefault="00CA22A5" w:rsidP="00D82C44">
            <w:pPr>
              <w:tabs>
                <w:tab w:val="left" w:pos="2445"/>
              </w:tabs>
              <w:rPr>
                <w:rFonts w:ascii="Gotham Light" w:hAnsi="Gotham Light"/>
                <w:sz w:val="20"/>
                <w:szCs w:val="20"/>
              </w:rPr>
            </w:pPr>
            <w:r w:rsidRPr="00A46E4C">
              <w:rPr>
                <w:rFonts w:ascii="Gotham Light" w:hAnsi="Gotham Light"/>
                <w:sz w:val="20"/>
                <w:szCs w:val="20"/>
              </w:rPr>
              <w:t xml:space="preserve">Your company’s benefits </w:t>
            </w:r>
          </w:p>
        </w:tc>
        <w:tc>
          <w:tcPr>
            <w:tcW w:w="6393" w:type="dxa"/>
          </w:tcPr>
          <w:p w14:paraId="76BD8663" w14:textId="0377DAA8" w:rsidR="00985E57" w:rsidRPr="00A46E4C" w:rsidRDefault="00C1023F" w:rsidP="00E271A0">
            <w:pPr>
              <w:tabs>
                <w:tab w:val="left" w:pos="2445"/>
              </w:tabs>
              <w:rPr>
                <w:rFonts w:ascii="Gotham Light" w:hAnsi="Gotham Light"/>
                <w:sz w:val="20"/>
                <w:szCs w:val="20"/>
              </w:rPr>
            </w:pPr>
            <w:r w:rsidRPr="00A46E4C">
              <w:rPr>
                <w:rFonts w:ascii="Gotham Light" w:hAnsi="Gotham Light"/>
                <w:sz w:val="20"/>
                <w:szCs w:val="20"/>
              </w:rPr>
              <w:t xml:space="preserve">How will learning about </w:t>
            </w:r>
            <w:r w:rsidR="00B46313" w:rsidRPr="00A46E4C">
              <w:rPr>
                <w:rFonts w:ascii="Gotham Light" w:hAnsi="Gotham Light"/>
                <w:sz w:val="20"/>
                <w:szCs w:val="20"/>
              </w:rPr>
              <w:t xml:space="preserve">the various aspects of </w:t>
            </w:r>
            <w:r w:rsidR="001F6E3F">
              <w:rPr>
                <w:rFonts w:ascii="Gotham Light" w:hAnsi="Gotham Light"/>
                <w:sz w:val="20"/>
                <w:szCs w:val="20"/>
              </w:rPr>
              <w:t xml:space="preserve">the </w:t>
            </w:r>
            <w:r w:rsidR="00D57D33">
              <w:rPr>
                <w:rFonts w:ascii="Gotham Light" w:hAnsi="Gotham Light"/>
                <w:sz w:val="20"/>
                <w:szCs w:val="20"/>
              </w:rPr>
              <w:t>program</w:t>
            </w:r>
            <w:r w:rsidR="00B46313" w:rsidRPr="00A46E4C">
              <w:rPr>
                <w:rFonts w:ascii="Gotham Light" w:hAnsi="Gotham Light"/>
                <w:sz w:val="20"/>
                <w:szCs w:val="20"/>
              </w:rPr>
              <w:t xml:space="preserve"> enhance the way you do your role</w:t>
            </w:r>
            <w:r w:rsidR="006814BD" w:rsidRPr="00A46E4C">
              <w:rPr>
                <w:rFonts w:ascii="Gotham Light" w:hAnsi="Gotham Light"/>
                <w:sz w:val="20"/>
                <w:szCs w:val="20"/>
              </w:rPr>
              <w:t xml:space="preserve"> </w:t>
            </w:r>
            <w:r w:rsidR="00C63186" w:rsidRPr="00A46E4C">
              <w:rPr>
                <w:rFonts w:ascii="Gotham Light" w:hAnsi="Gotham Light"/>
                <w:sz w:val="20"/>
                <w:szCs w:val="20"/>
              </w:rPr>
              <w:t xml:space="preserve">and </w:t>
            </w:r>
            <w:r w:rsidR="006814BD" w:rsidRPr="00A46E4C">
              <w:rPr>
                <w:rFonts w:ascii="Gotham Light" w:hAnsi="Gotham Light"/>
                <w:sz w:val="20"/>
                <w:szCs w:val="20"/>
              </w:rPr>
              <w:t>the value you generate in it</w:t>
            </w:r>
            <w:r w:rsidR="006E07AC" w:rsidRPr="00A46E4C">
              <w:rPr>
                <w:rFonts w:ascii="Gotham Light" w:hAnsi="Gotham Light"/>
                <w:sz w:val="20"/>
                <w:szCs w:val="20"/>
              </w:rPr>
              <w:t>?</w:t>
            </w:r>
          </w:p>
          <w:p w14:paraId="2B71FA55" w14:textId="0488F29F" w:rsidR="003567B0" w:rsidRPr="00A46E4C" w:rsidRDefault="003567B0" w:rsidP="003567B0">
            <w:pPr>
              <w:pStyle w:val="ListParagraph"/>
              <w:numPr>
                <w:ilvl w:val="0"/>
                <w:numId w:val="7"/>
              </w:numPr>
              <w:tabs>
                <w:tab w:val="left" w:pos="2445"/>
              </w:tabs>
              <w:rPr>
                <w:rFonts w:ascii="Gotham Light" w:hAnsi="Gotham Light"/>
                <w:sz w:val="20"/>
                <w:szCs w:val="20"/>
              </w:rPr>
            </w:pPr>
            <w:r w:rsidRPr="00A46E4C">
              <w:rPr>
                <w:rFonts w:ascii="Gotham Light" w:hAnsi="Gotham Light"/>
                <w:sz w:val="20"/>
                <w:szCs w:val="20"/>
              </w:rPr>
              <w:t xml:space="preserve">Does your work </w:t>
            </w:r>
            <w:r>
              <w:rPr>
                <w:rFonts w:ascii="Gotham Light" w:hAnsi="Gotham Light"/>
                <w:sz w:val="20"/>
                <w:szCs w:val="20"/>
              </w:rPr>
              <w:t xml:space="preserve">involve delivering projects that directly link to any of the </w:t>
            </w:r>
            <w:r w:rsidR="00D57D33">
              <w:rPr>
                <w:rFonts w:ascii="Gotham Light" w:hAnsi="Gotham Light"/>
                <w:sz w:val="20"/>
                <w:szCs w:val="20"/>
              </w:rPr>
              <w:t>key topics</w:t>
            </w:r>
            <w:r>
              <w:rPr>
                <w:rFonts w:ascii="Gotham Light" w:hAnsi="Gotham Light"/>
                <w:sz w:val="20"/>
                <w:szCs w:val="20"/>
              </w:rPr>
              <w:t xml:space="preserve">?  </w:t>
            </w:r>
          </w:p>
          <w:p w14:paraId="04A24295" w14:textId="34C8BD8C" w:rsidR="00690049" w:rsidRDefault="00B96B5B" w:rsidP="00F87DD4">
            <w:pPr>
              <w:pStyle w:val="ListParagraph"/>
              <w:numPr>
                <w:ilvl w:val="0"/>
                <w:numId w:val="7"/>
              </w:numPr>
              <w:tabs>
                <w:tab w:val="left" w:pos="2445"/>
              </w:tabs>
              <w:rPr>
                <w:rFonts w:ascii="Gotham Light" w:hAnsi="Gotham Light"/>
                <w:sz w:val="20"/>
                <w:szCs w:val="20"/>
              </w:rPr>
            </w:pPr>
            <w:r>
              <w:rPr>
                <w:rFonts w:ascii="Gotham Light" w:hAnsi="Gotham Light"/>
                <w:sz w:val="20"/>
                <w:szCs w:val="20"/>
              </w:rPr>
              <w:t xml:space="preserve">Does your work involve development of business cases that </w:t>
            </w:r>
            <w:r w:rsidR="00D57D33">
              <w:rPr>
                <w:rFonts w:ascii="Gotham Light" w:hAnsi="Gotham Light"/>
                <w:sz w:val="20"/>
                <w:szCs w:val="20"/>
              </w:rPr>
              <w:t>could benefit from an increased understanding of any of the key topics</w:t>
            </w:r>
            <w:r w:rsidR="00A30579">
              <w:rPr>
                <w:rFonts w:ascii="Gotham Light" w:hAnsi="Gotham Light"/>
                <w:sz w:val="20"/>
                <w:szCs w:val="20"/>
              </w:rPr>
              <w:t>?</w:t>
            </w:r>
          </w:p>
          <w:p w14:paraId="36FAF402" w14:textId="56A017CF" w:rsidR="002E1804" w:rsidRPr="00A46E4C" w:rsidRDefault="0072344F" w:rsidP="00F87DD4">
            <w:pPr>
              <w:pStyle w:val="ListParagraph"/>
              <w:numPr>
                <w:ilvl w:val="0"/>
                <w:numId w:val="7"/>
              </w:numPr>
              <w:tabs>
                <w:tab w:val="left" w:pos="2445"/>
              </w:tabs>
              <w:rPr>
                <w:rFonts w:ascii="Gotham Light" w:hAnsi="Gotham Light"/>
                <w:sz w:val="20"/>
                <w:szCs w:val="20"/>
              </w:rPr>
            </w:pPr>
            <w:r>
              <w:rPr>
                <w:rFonts w:ascii="Gotham Light" w:hAnsi="Gotham Light"/>
                <w:sz w:val="20"/>
                <w:szCs w:val="20"/>
              </w:rPr>
              <w:t xml:space="preserve">Is there a particular challenge at work that you could apply </w:t>
            </w:r>
            <w:r w:rsidR="00D57D33">
              <w:rPr>
                <w:rFonts w:ascii="Gotham Light" w:hAnsi="Gotham Light"/>
                <w:sz w:val="20"/>
                <w:szCs w:val="20"/>
              </w:rPr>
              <w:t xml:space="preserve">your learnings </w:t>
            </w:r>
            <w:r w:rsidR="0093794A">
              <w:rPr>
                <w:rFonts w:ascii="Gotham Light" w:hAnsi="Gotham Light"/>
                <w:sz w:val="20"/>
                <w:szCs w:val="20"/>
              </w:rPr>
              <w:t xml:space="preserve">to? </w:t>
            </w:r>
          </w:p>
        </w:tc>
      </w:tr>
      <w:tr w:rsidR="00985E57" w:rsidRPr="00A46E4C" w14:paraId="3F98EFB4" w14:textId="77777777" w:rsidTr="00C1023F">
        <w:trPr>
          <w:trHeight w:val="279"/>
        </w:trPr>
        <w:tc>
          <w:tcPr>
            <w:tcW w:w="3085" w:type="dxa"/>
          </w:tcPr>
          <w:p w14:paraId="5C25F79A" w14:textId="77777777" w:rsidR="00985E57" w:rsidRPr="00A46E4C" w:rsidRDefault="00291D2D" w:rsidP="00D82C44">
            <w:pPr>
              <w:tabs>
                <w:tab w:val="left" w:pos="2445"/>
              </w:tabs>
              <w:rPr>
                <w:rFonts w:ascii="Gotham Light" w:hAnsi="Gotham Light"/>
                <w:sz w:val="20"/>
                <w:szCs w:val="20"/>
              </w:rPr>
            </w:pPr>
            <w:r w:rsidRPr="00A46E4C">
              <w:rPr>
                <w:rFonts w:ascii="Gotham Light" w:hAnsi="Gotham Light"/>
                <w:sz w:val="20"/>
                <w:szCs w:val="20"/>
              </w:rPr>
              <w:t>Knowledge</w:t>
            </w:r>
          </w:p>
        </w:tc>
        <w:tc>
          <w:tcPr>
            <w:tcW w:w="6393" w:type="dxa"/>
          </w:tcPr>
          <w:p w14:paraId="3798B29A" w14:textId="1D27B835" w:rsidR="00985E57" w:rsidRPr="00A46E4C" w:rsidRDefault="00CA22A5" w:rsidP="001A6CB9">
            <w:pPr>
              <w:tabs>
                <w:tab w:val="left" w:pos="2445"/>
              </w:tabs>
              <w:rPr>
                <w:rFonts w:ascii="Gotham Light" w:hAnsi="Gotham Light"/>
                <w:sz w:val="20"/>
                <w:szCs w:val="20"/>
              </w:rPr>
            </w:pPr>
            <w:r w:rsidRPr="00A46E4C">
              <w:rPr>
                <w:rFonts w:ascii="Gotham Light" w:hAnsi="Gotham Light"/>
                <w:sz w:val="20"/>
                <w:szCs w:val="20"/>
              </w:rPr>
              <w:t xml:space="preserve">The </w:t>
            </w:r>
            <w:r w:rsidR="0062193C" w:rsidRPr="00A46E4C">
              <w:rPr>
                <w:rFonts w:ascii="Gotham Light" w:hAnsi="Gotham Light"/>
                <w:sz w:val="20"/>
                <w:szCs w:val="20"/>
              </w:rPr>
              <w:t>program</w:t>
            </w:r>
            <w:r w:rsidR="001A6CB9" w:rsidRPr="00A46E4C">
              <w:rPr>
                <w:rFonts w:ascii="Gotham Light" w:hAnsi="Gotham Light"/>
                <w:sz w:val="20"/>
                <w:szCs w:val="20"/>
              </w:rPr>
              <w:t xml:space="preserve"> presents an opportunity to learn about </w:t>
            </w:r>
            <w:r w:rsidR="002A1E6C" w:rsidRPr="00A46E4C">
              <w:rPr>
                <w:rFonts w:ascii="Gotham Light" w:hAnsi="Gotham Light"/>
                <w:sz w:val="20"/>
                <w:szCs w:val="20"/>
              </w:rPr>
              <w:t>a huge range of innovative solutions for water</w:t>
            </w:r>
            <w:r w:rsidR="00690049">
              <w:rPr>
                <w:rFonts w:ascii="Gotham Light" w:hAnsi="Gotham Light"/>
                <w:sz w:val="20"/>
                <w:szCs w:val="20"/>
              </w:rPr>
              <w:t>, stormwater</w:t>
            </w:r>
            <w:r w:rsidR="002A1E6C" w:rsidRPr="00A46E4C">
              <w:rPr>
                <w:rFonts w:ascii="Gotham Light" w:hAnsi="Gotham Light"/>
                <w:sz w:val="20"/>
                <w:szCs w:val="20"/>
              </w:rPr>
              <w:t xml:space="preserve"> and wastewater management.</w:t>
            </w:r>
          </w:p>
          <w:p w14:paraId="780887BF" w14:textId="6F4EF801" w:rsidR="00CA7DDF" w:rsidRPr="00A46E4C" w:rsidRDefault="00CA7DDF" w:rsidP="00CA7DDF">
            <w:pPr>
              <w:pStyle w:val="ListParagraph"/>
              <w:numPr>
                <w:ilvl w:val="0"/>
                <w:numId w:val="8"/>
              </w:numPr>
              <w:tabs>
                <w:tab w:val="left" w:pos="2445"/>
              </w:tabs>
              <w:rPr>
                <w:rFonts w:ascii="Gotham Light" w:hAnsi="Gotham Light"/>
                <w:sz w:val="20"/>
                <w:szCs w:val="20"/>
              </w:rPr>
            </w:pPr>
            <w:r w:rsidRPr="00A46E4C">
              <w:rPr>
                <w:rFonts w:ascii="Gotham Light" w:hAnsi="Gotham Light"/>
                <w:sz w:val="20"/>
                <w:szCs w:val="20"/>
              </w:rPr>
              <w:t xml:space="preserve">Are there specific challenges in your current role that could be mitigated by the additional knowledge that can be gained through participation in the </w:t>
            </w:r>
            <w:r w:rsidR="00D57D33">
              <w:rPr>
                <w:rFonts w:ascii="Gotham Light" w:hAnsi="Gotham Light"/>
                <w:sz w:val="20"/>
                <w:szCs w:val="20"/>
              </w:rPr>
              <w:t>YWP p</w:t>
            </w:r>
            <w:r w:rsidRPr="00A46E4C">
              <w:rPr>
                <w:rFonts w:ascii="Gotham Light" w:hAnsi="Gotham Light"/>
                <w:sz w:val="20"/>
                <w:szCs w:val="20"/>
              </w:rPr>
              <w:t>rogram?</w:t>
            </w:r>
          </w:p>
          <w:p w14:paraId="7A4CA75D" w14:textId="77777777" w:rsidR="00CA7DDF" w:rsidRPr="00A46E4C" w:rsidRDefault="00CA7DDF" w:rsidP="00CA7DDF">
            <w:pPr>
              <w:pStyle w:val="ListParagraph"/>
              <w:numPr>
                <w:ilvl w:val="0"/>
                <w:numId w:val="8"/>
              </w:numPr>
              <w:tabs>
                <w:tab w:val="left" w:pos="2445"/>
              </w:tabs>
              <w:rPr>
                <w:rFonts w:ascii="Gotham Light" w:hAnsi="Gotham Light"/>
                <w:sz w:val="20"/>
                <w:szCs w:val="20"/>
              </w:rPr>
            </w:pPr>
            <w:r w:rsidRPr="00A46E4C">
              <w:rPr>
                <w:rFonts w:ascii="Gotham Light" w:hAnsi="Gotham Light"/>
                <w:sz w:val="20"/>
                <w:szCs w:val="20"/>
              </w:rPr>
              <w:t>Are you able to facilitate a knowledge transfer event such as a lunch-and-learn where you could provide a presentation to colleagues that would provide further benefit to your organisation as a whole?</w:t>
            </w:r>
          </w:p>
          <w:p w14:paraId="69BD9A16" w14:textId="77777777" w:rsidR="00CA7DDF" w:rsidRPr="00A46E4C" w:rsidRDefault="00CA7DDF" w:rsidP="00CA7DDF">
            <w:pPr>
              <w:pStyle w:val="ListParagraph"/>
              <w:numPr>
                <w:ilvl w:val="0"/>
                <w:numId w:val="8"/>
              </w:numPr>
              <w:tabs>
                <w:tab w:val="left" w:pos="2445"/>
              </w:tabs>
              <w:rPr>
                <w:rFonts w:ascii="Gotham Light" w:hAnsi="Gotham Light"/>
                <w:sz w:val="20"/>
                <w:szCs w:val="20"/>
              </w:rPr>
            </w:pPr>
            <w:r w:rsidRPr="00A46E4C">
              <w:rPr>
                <w:rFonts w:ascii="Gotham Light" w:hAnsi="Gotham Light"/>
                <w:sz w:val="20"/>
                <w:szCs w:val="20"/>
              </w:rPr>
              <w:t xml:space="preserve">Is there specific manufacturers or a specific type of equipment </w:t>
            </w:r>
            <w:r w:rsidR="00CC681D" w:rsidRPr="00A46E4C">
              <w:rPr>
                <w:rFonts w:ascii="Gotham Light" w:hAnsi="Gotham Light"/>
                <w:sz w:val="20"/>
                <w:szCs w:val="20"/>
              </w:rPr>
              <w:t xml:space="preserve">or service </w:t>
            </w:r>
            <w:r w:rsidRPr="00A46E4C">
              <w:rPr>
                <w:rFonts w:ascii="Gotham Light" w:hAnsi="Gotham Light"/>
                <w:sz w:val="20"/>
                <w:szCs w:val="20"/>
              </w:rPr>
              <w:t xml:space="preserve">that would assist you in your role </w:t>
            </w:r>
            <w:r w:rsidR="00CC681D" w:rsidRPr="00A46E4C">
              <w:rPr>
                <w:rFonts w:ascii="Gotham Light" w:hAnsi="Gotham Light"/>
                <w:sz w:val="20"/>
                <w:szCs w:val="20"/>
              </w:rPr>
              <w:t xml:space="preserve">if you were </w:t>
            </w:r>
            <w:r w:rsidRPr="00A46E4C">
              <w:rPr>
                <w:rFonts w:ascii="Gotham Light" w:hAnsi="Gotham Light"/>
                <w:sz w:val="20"/>
                <w:szCs w:val="20"/>
              </w:rPr>
              <w:t xml:space="preserve">to see </w:t>
            </w:r>
            <w:r w:rsidR="00CC681D" w:rsidRPr="00A46E4C">
              <w:rPr>
                <w:rFonts w:ascii="Gotham Light" w:hAnsi="Gotham Light"/>
                <w:sz w:val="20"/>
                <w:szCs w:val="20"/>
              </w:rPr>
              <w:t xml:space="preserve">them </w:t>
            </w:r>
            <w:r w:rsidRPr="00A46E4C">
              <w:rPr>
                <w:rFonts w:ascii="Gotham Light" w:hAnsi="Gotham Light"/>
                <w:sz w:val="20"/>
                <w:szCs w:val="20"/>
              </w:rPr>
              <w:t>in the trade exhibition (valves, pumps, tanks, membranes, instruments etc.)?</w:t>
            </w:r>
          </w:p>
          <w:p w14:paraId="29CD2F36" w14:textId="77777777" w:rsidR="00231360" w:rsidRPr="00A46E4C" w:rsidRDefault="00CC681D" w:rsidP="00231360">
            <w:pPr>
              <w:pStyle w:val="ListParagraph"/>
              <w:numPr>
                <w:ilvl w:val="0"/>
                <w:numId w:val="8"/>
              </w:numPr>
              <w:tabs>
                <w:tab w:val="left" w:pos="2445"/>
              </w:tabs>
              <w:rPr>
                <w:rFonts w:ascii="Gotham Light" w:hAnsi="Gotham Light"/>
                <w:sz w:val="20"/>
                <w:szCs w:val="20"/>
              </w:rPr>
            </w:pPr>
            <w:r w:rsidRPr="00A46E4C">
              <w:rPr>
                <w:rFonts w:ascii="Gotham Light" w:hAnsi="Gotham Light"/>
                <w:sz w:val="20"/>
                <w:szCs w:val="20"/>
              </w:rPr>
              <w:t xml:space="preserve">Could further exploration of </w:t>
            </w:r>
            <w:proofErr w:type="gramStart"/>
            <w:r w:rsidRPr="00A46E4C">
              <w:rPr>
                <w:rFonts w:ascii="Gotham Light" w:hAnsi="Gotham Light"/>
                <w:sz w:val="20"/>
                <w:szCs w:val="20"/>
              </w:rPr>
              <w:t>the a</w:t>
            </w:r>
            <w:proofErr w:type="gramEnd"/>
            <w:r w:rsidRPr="00A46E4C">
              <w:rPr>
                <w:rFonts w:ascii="Gotham Light" w:hAnsi="Gotham Light"/>
                <w:sz w:val="20"/>
                <w:szCs w:val="20"/>
              </w:rPr>
              <w:t xml:space="preserve"> specific piece of equipment or service in the Trade Exhibition add value to your organisation through a deeper understanding of, and connection with, the supply chain</w:t>
            </w:r>
            <w:r w:rsidR="00D12C19" w:rsidRPr="00A46E4C">
              <w:rPr>
                <w:rFonts w:ascii="Gotham Light" w:hAnsi="Gotham Light"/>
                <w:sz w:val="20"/>
                <w:szCs w:val="20"/>
              </w:rPr>
              <w:t>?</w:t>
            </w:r>
            <w:r w:rsidR="00231360" w:rsidRPr="00A46E4C">
              <w:rPr>
                <w:rFonts w:ascii="Gotham Light" w:hAnsi="Gotham Light"/>
                <w:sz w:val="20"/>
                <w:szCs w:val="20"/>
              </w:rPr>
              <w:t xml:space="preserve"> </w:t>
            </w:r>
          </w:p>
        </w:tc>
      </w:tr>
      <w:tr w:rsidR="00985E57" w:rsidRPr="00A46E4C" w14:paraId="09678A4F" w14:textId="77777777" w:rsidTr="00E17EE9">
        <w:trPr>
          <w:trHeight w:val="3676"/>
        </w:trPr>
        <w:tc>
          <w:tcPr>
            <w:tcW w:w="3085" w:type="dxa"/>
          </w:tcPr>
          <w:p w14:paraId="693091FF" w14:textId="77777777" w:rsidR="00985E57" w:rsidRPr="00A46E4C" w:rsidRDefault="002A1E6C" w:rsidP="00D82C44">
            <w:pPr>
              <w:tabs>
                <w:tab w:val="left" w:pos="2445"/>
              </w:tabs>
              <w:rPr>
                <w:rFonts w:ascii="Gotham Light" w:hAnsi="Gotham Light"/>
                <w:sz w:val="20"/>
                <w:szCs w:val="20"/>
              </w:rPr>
            </w:pPr>
            <w:r w:rsidRPr="00A46E4C">
              <w:rPr>
                <w:rFonts w:ascii="Gotham Light" w:hAnsi="Gotham Light"/>
                <w:sz w:val="20"/>
                <w:szCs w:val="20"/>
              </w:rPr>
              <w:lastRenderedPageBreak/>
              <w:t xml:space="preserve">Business opportunities </w:t>
            </w:r>
          </w:p>
        </w:tc>
        <w:tc>
          <w:tcPr>
            <w:tcW w:w="6393" w:type="dxa"/>
          </w:tcPr>
          <w:p w14:paraId="075DDA07" w14:textId="77777777" w:rsidR="008F0CCE" w:rsidRPr="00A46E4C" w:rsidRDefault="002A1E6C" w:rsidP="008F0CCE">
            <w:pPr>
              <w:tabs>
                <w:tab w:val="left" w:pos="2445"/>
              </w:tabs>
              <w:rPr>
                <w:rFonts w:ascii="Gotham Light" w:hAnsi="Gotham Light"/>
                <w:sz w:val="20"/>
                <w:szCs w:val="20"/>
              </w:rPr>
            </w:pPr>
            <w:r w:rsidRPr="00A46E4C">
              <w:rPr>
                <w:rFonts w:ascii="Gotham Light" w:hAnsi="Gotham Light"/>
                <w:sz w:val="20"/>
                <w:szCs w:val="20"/>
              </w:rPr>
              <w:t>An interactive program is offered to encourage networking with a r</w:t>
            </w:r>
            <w:r w:rsidR="008F0CCE" w:rsidRPr="00A46E4C">
              <w:rPr>
                <w:rFonts w:ascii="Gotham Light" w:hAnsi="Gotham Light"/>
                <w:sz w:val="20"/>
                <w:szCs w:val="20"/>
              </w:rPr>
              <w:t>a</w:t>
            </w:r>
            <w:r w:rsidR="00E17EE9" w:rsidRPr="00A46E4C">
              <w:rPr>
                <w:rFonts w:ascii="Gotham Light" w:hAnsi="Gotham Light"/>
                <w:sz w:val="20"/>
                <w:szCs w:val="20"/>
              </w:rPr>
              <w:t xml:space="preserve">nge of industry professionals. </w:t>
            </w:r>
            <w:r w:rsidR="008F0CCE" w:rsidRPr="00A46E4C">
              <w:rPr>
                <w:rFonts w:ascii="Gotham Light" w:hAnsi="Gotham Light"/>
                <w:sz w:val="20"/>
                <w:szCs w:val="20"/>
              </w:rPr>
              <w:t>How can the opportunity</w:t>
            </w:r>
            <w:r w:rsidRPr="00A46E4C">
              <w:rPr>
                <w:rFonts w:ascii="Gotham Light" w:hAnsi="Gotham Light"/>
                <w:sz w:val="20"/>
                <w:szCs w:val="20"/>
              </w:rPr>
              <w:t xml:space="preserve"> to discover new business </w:t>
            </w:r>
            <w:r w:rsidR="008F0CCE" w:rsidRPr="00A46E4C">
              <w:rPr>
                <w:rFonts w:ascii="Gotham Light" w:hAnsi="Gotham Light"/>
                <w:sz w:val="20"/>
                <w:szCs w:val="20"/>
              </w:rPr>
              <w:t>contacts benefit you in your role?</w:t>
            </w:r>
          </w:p>
          <w:p w14:paraId="3681F1B8" w14:textId="77777777" w:rsidR="00985E57" w:rsidRPr="00A46E4C" w:rsidRDefault="008F0CCE" w:rsidP="008F0CCE">
            <w:pPr>
              <w:pStyle w:val="ListParagraph"/>
              <w:numPr>
                <w:ilvl w:val="0"/>
                <w:numId w:val="9"/>
              </w:numPr>
              <w:tabs>
                <w:tab w:val="left" w:pos="2445"/>
              </w:tabs>
              <w:rPr>
                <w:rFonts w:ascii="Gotham Light" w:hAnsi="Gotham Light"/>
                <w:sz w:val="20"/>
                <w:szCs w:val="20"/>
              </w:rPr>
            </w:pPr>
            <w:r w:rsidRPr="00A46E4C">
              <w:rPr>
                <w:rFonts w:ascii="Gotham Light" w:hAnsi="Gotham Light"/>
                <w:sz w:val="20"/>
                <w:szCs w:val="20"/>
              </w:rPr>
              <w:t>Are you in a client</w:t>
            </w:r>
            <w:r w:rsidR="00E17EE9" w:rsidRPr="00A46E4C">
              <w:rPr>
                <w:rFonts w:ascii="Gotham Light" w:hAnsi="Gotham Light"/>
                <w:sz w:val="20"/>
                <w:szCs w:val="20"/>
              </w:rPr>
              <w:t>-</w:t>
            </w:r>
            <w:r w:rsidRPr="00A46E4C">
              <w:rPr>
                <w:rFonts w:ascii="Gotham Light" w:hAnsi="Gotham Light"/>
                <w:sz w:val="20"/>
                <w:szCs w:val="20"/>
              </w:rPr>
              <w:t>facing role where increasing your network increases your potential customer base?</w:t>
            </w:r>
          </w:p>
          <w:p w14:paraId="3222FC02" w14:textId="77777777" w:rsidR="008F0CCE" w:rsidRPr="00A46E4C" w:rsidRDefault="008F0CCE" w:rsidP="008F0CCE">
            <w:pPr>
              <w:pStyle w:val="ListParagraph"/>
              <w:numPr>
                <w:ilvl w:val="0"/>
                <w:numId w:val="9"/>
              </w:numPr>
              <w:tabs>
                <w:tab w:val="left" w:pos="2445"/>
              </w:tabs>
              <w:rPr>
                <w:rFonts w:ascii="Gotham Light" w:hAnsi="Gotham Light"/>
                <w:sz w:val="20"/>
                <w:szCs w:val="20"/>
              </w:rPr>
            </w:pPr>
            <w:r w:rsidRPr="00A46E4C">
              <w:rPr>
                <w:rFonts w:ascii="Gotham Light" w:hAnsi="Gotham Light"/>
                <w:sz w:val="20"/>
                <w:szCs w:val="20"/>
              </w:rPr>
              <w:t>Will increasing your network provide you with a bigger sounding board when trying to identify solutions to a particular problem you are facing or have recently faced?</w:t>
            </w:r>
          </w:p>
          <w:p w14:paraId="032A9C3E" w14:textId="77777777" w:rsidR="008F0CCE" w:rsidRPr="00A46E4C" w:rsidRDefault="008F0CCE" w:rsidP="008F0CCE">
            <w:pPr>
              <w:pStyle w:val="ListParagraph"/>
              <w:numPr>
                <w:ilvl w:val="0"/>
                <w:numId w:val="9"/>
              </w:numPr>
              <w:tabs>
                <w:tab w:val="left" w:pos="2445"/>
              </w:tabs>
              <w:rPr>
                <w:rFonts w:ascii="Gotham Light" w:hAnsi="Gotham Light"/>
                <w:sz w:val="20"/>
                <w:szCs w:val="20"/>
              </w:rPr>
            </w:pPr>
            <w:r w:rsidRPr="00A46E4C">
              <w:rPr>
                <w:rFonts w:ascii="Gotham Light" w:hAnsi="Gotham Light"/>
                <w:sz w:val="20"/>
                <w:szCs w:val="20"/>
              </w:rPr>
              <w:t>Does increasing your network enhance your capacity to establish and leverage strategic partnerships to advance your business</w:t>
            </w:r>
            <w:r w:rsidR="00E17EE9" w:rsidRPr="00A46E4C">
              <w:rPr>
                <w:rFonts w:ascii="Gotham Light" w:hAnsi="Gotham Light"/>
                <w:sz w:val="20"/>
                <w:szCs w:val="20"/>
              </w:rPr>
              <w:t>?</w:t>
            </w:r>
          </w:p>
          <w:p w14:paraId="14B89CE4" w14:textId="77777777" w:rsidR="00231360" w:rsidRPr="00A46E4C" w:rsidRDefault="006814BD" w:rsidP="008F0CCE">
            <w:pPr>
              <w:pStyle w:val="ListParagraph"/>
              <w:numPr>
                <w:ilvl w:val="0"/>
                <w:numId w:val="9"/>
              </w:numPr>
              <w:tabs>
                <w:tab w:val="left" w:pos="2445"/>
              </w:tabs>
              <w:rPr>
                <w:rFonts w:ascii="Gotham Light" w:hAnsi="Gotham Light"/>
                <w:sz w:val="20"/>
                <w:szCs w:val="20"/>
              </w:rPr>
            </w:pPr>
            <w:r w:rsidRPr="00A46E4C">
              <w:rPr>
                <w:rFonts w:ascii="Gotham Light" w:hAnsi="Gotham Light"/>
                <w:sz w:val="20"/>
                <w:szCs w:val="20"/>
              </w:rPr>
              <w:t>Can you think of a key business process or system that you could concentrate on at Ozwater and set out to identify one business improvement initiative that would provide the return on investment?</w:t>
            </w:r>
          </w:p>
        </w:tc>
      </w:tr>
    </w:tbl>
    <w:p w14:paraId="6431BB02" w14:textId="77777777" w:rsidR="006814BD" w:rsidRPr="00A46E4C" w:rsidRDefault="006814BD" w:rsidP="006814BD">
      <w:pPr>
        <w:pStyle w:val="NoSpacing"/>
        <w:rPr>
          <w:rFonts w:ascii="Gotham Light" w:hAnsi="Gotham Light"/>
          <w:sz w:val="20"/>
          <w:szCs w:val="20"/>
        </w:rPr>
      </w:pPr>
    </w:p>
    <w:p w14:paraId="62E03269" w14:textId="77777777" w:rsidR="006814BD" w:rsidRPr="00A46E4C" w:rsidRDefault="00E17EE9" w:rsidP="006814BD">
      <w:pPr>
        <w:tabs>
          <w:tab w:val="left" w:pos="2445"/>
        </w:tabs>
        <w:spacing w:after="0" w:line="240" w:lineRule="auto"/>
        <w:rPr>
          <w:rFonts w:ascii="Gotham Light" w:hAnsi="Gotham Light"/>
          <w:sz w:val="20"/>
          <w:szCs w:val="20"/>
        </w:rPr>
      </w:pPr>
      <w:r w:rsidRPr="00A46E4C">
        <w:rPr>
          <w:rFonts w:ascii="Gotham Light" w:hAnsi="Gotham Light"/>
          <w:sz w:val="20"/>
          <w:szCs w:val="20"/>
        </w:rPr>
        <w:t>This list is not exhaustive. R</w:t>
      </w:r>
      <w:r w:rsidR="006814BD" w:rsidRPr="00A46E4C">
        <w:rPr>
          <w:rFonts w:ascii="Gotham Light" w:hAnsi="Gotham Light"/>
          <w:sz w:val="20"/>
          <w:szCs w:val="20"/>
        </w:rPr>
        <w:t xml:space="preserve">emember that your </w:t>
      </w:r>
      <w:r w:rsidRPr="00A46E4C">
        <w:rPr>
          <w:rFonts w:ascii="Gotham Light" w:hAnsi="Gotham Light"/>
          <w:sz w:val="20"/>
          <w:szCs w:val="20"/>
        </w:rPr>
        <w:t>o</w:t>
      </w:r>
      <w:r w:rsidR="006814BD" w:rsidRPr="00A46E4C">
        <w:rPr>
          <w:rFonts w:ascii="Gotham Light" w:hAnsi="Gotham Light"/>
          <w:sz w:val="20"/>
          <w:szCs w:val="20"/>
        </w:rPr>
        <w:t xml:space="preserve">rganisation will have </w:t>
      </w:r>
      <w:r w:rsidRPr="00A46E4C">
        <w:rPr>
          <w:rFonts w:ascii="Gotham Light" w:hAnsi="Gotham Light"/>
          <w:sz w:val="20"/>
          <w:szCs w:val="20"/>
        </w:rPr>
        <w:t xml:space="preserve">values – a </w:t>
      </w:r>
      <w:r w:rsidR="006814BD" w:rsidRPr="00A46E4C">
        <w:rPr>
          <w:rFonts w:ascii="Gotham Light" w:hAnsi="Gotham Light"/>
          <w:sz w:val="20"/>
          <w:szCs w:val="20"/>
        </w:rPr>
        <w:t>list of 3</w:t>
      </w:r>
      <w:r w:rsidRPr="00A46E4C">
        <w:rPr>
          <w:rFonts w:ascii="Gotham Light" w:hAnsi="Gotham Light"/>
          <w:sz w:val="20"/>
          <w:szCs w:val="20"/>
        </w:rPr>
        <w:t>-</w:t>
      </w:r>
      <w:r w:rsidR="006814BD" w:rsidRPr="00A46E4C">
        <w:rPr>
          <w:rFonts w:ascii="Gotham Light" w:hAnsi="Gotham Light"/>
          <w:sz w:val="20"/>
          <w:szCs w:val="20"/>
        </w:rPr>
        <w:t xml:space="preserve">5 words or short statements that the business uses to define their principles of operation.  Commonly, these </w:t>
      </w:r>
      <w:r w:rsidRPr="00A46E4C">
        <w:rPr>
          <w:rFonts w:ascii="Gotham Light" w:hAnsi="Gotham Light"/>
          <w:sz w:val="20"/>
          <w:szCs w:val="20"/>
        </w:rPr>
        <w:t>v</w:t>
      </w:r>
      <w:r w:rsidR="006814BD" w:rsidRPr="00A46E4C">
        <w:rPr>
          <w:rFonts w:ascii="Gotham Light" w:hAnsi="Gotham Light"/>
          <w:sz w:val="20"/>
          <w:szCs w:val="20"/>
        </w:rPr>
        <w:t>alues include (or are some derivation of the theme</w:t>
      </w:r>
      <w:r w:rsidR="00287040" w:rsidRPr="00A46E4C">
        <w:rPr>
          <w:rFonts w:ascii="Gotham Light" w:hAnsi="Gotham Light"/>
          <w:sz w:val="20"/>
          <w:szCs w:val="20"/>
        </w:rPr>
        <w:t xml:space="preserve"> of</w:t>
      </w:r>
      <w:r w:rsidRPr="00A46E4C">
        <w:rPr>
          <w:rFonts w:ascii="Gotham Light" w:hAnsi="Gotham Light"/>
          <w:sz w:val="20"/>
          <w:szCs w:val="20"/>
        </w:rPr>
        <w:t>)</w:t>
      </w:r>
      <w:r w:rsidR="006814BD" w:rsidRPr="00A46E4C">
        <w:rPr>
          <w:rFonts w:ascii="Gotham Light" w:hAnsi="Gotham Light"/>
          <w:sz w:val="20"/>
          <w:szCs w:val="20"/>
        </w:rPr>
        <w:t xml:space="preserve"> integrity, accountability, innovation, collaboration</w:t>
      </w:r>
      <w:r w:rsidRPr="00A46E4C">
        <w:rPr>
          <w:rFonts w:ascii="Gotham Light" w:hAnsi="Gotham Light"/>
          <w:sz w:val="20"/>
          <w:szCs w:val="20"/>
        </w:rPr>
        <w:t>,</w:t>
      </w:r>
      <w:r w:rsidR="006814BD" w:rsidRPr="00A46E4C">
        <w:rPr>
          <w:rFonts w:ascii="Gotham Light" w:hAnsi="Gotham Light"/>
          <w:sz w:val="20"/>
          <w:szCs w:val="20"/>
        </w:rPr>
        <w:t xml:space="preserve"> etc. Your ability to tangibly link your </w:t>
      </w:r>
      <w:r w:rsidRPr="00A46E4C">
        <w:rPr>
          <w:rFonts w:ascii="Gotham Light" w:hAnsi="Gotham Light"/>
          <w:sz w:val="20"/>
          <w:szCs w:val="20"/>
        </w:rPr>
        <w:t>c</w:t>
      </w:r>
      <w:r w:rsidR="006814BD" w:rsidRPr="00A46E4C">
        <w:rPr>
          <w:rFonts w:ascii="Gotham Light" w:hAnsi="Gotham Light"/>
          <w:sz w:val="20"/>
          <w:szCs w:val="20"/>
        </w:rPr>
        <w:t xml:space="preserve">ompany’s </w:t>
      </w:r>
      <w:r w:rsidRPr="00A46E4C">
        <w:rPr>
          <w:rFonts w:ascii="Gotham Light" w:hAnsi="Gotham Light"/>
          <w:sz w:val="20"/>
          <w:szCs w:val="20"/>
        </w:rPr>
        <w:t>v</w:t>
      </w:r>
      <w:r w:rsidR="006814BD" w:rsidRPr="00A46E4C">
        <w:rPr>
          <w:rFonts w:ascii="Gotham Light" w:hAnsi="Gotham Light"/>
          <w:sz w:val="20"/>
          <w:szCs w:val="20"/>
        </w:rPr>
        <w:t>alues to the outcomes will be instrumental in the decision</w:t>
      </w:r>
      <w:r w:rsidRPr="00A46E4C">
        <w:rPr>
          <w:rFonts w:ascii="Gotham Light" w:hAnsi="Gotham Light"/>
          <w:sz w:val="20"/>
          <w:szCs w:val="20"/>
        </w:rPr>
        <w:t>-</w:t>
      </w:r>
      <w:r w:rsidR="006814BD" w:rsidRPr="00A46E4C">
        <w:rPr>
          <w:rFonts w:ascii="Gotham Light" w:hAnsi="Gotham Light"/>
          <w:sz w:val="20"/>
          <w:szCs w:val="20"/>
        </w:rPr>
        <w:t>making process.</w:t>
      </w:r>
    </w:p>
    <w:p w14:paraId="4DFADB8E" w14:textId="77777777" w:rsidR="00231360" w:rsidRPr="00A46E4C" w:rsidRDefault="00231360" w:rsidP="00C1023F">
      <w:pPr>
        <w:pStyle w:val="NoSpacing"/>
        <w:rPr>
          <w:rFonts w:ascii="Gotham Light" w:hAnsi="Gotham Light"/>
          <w:sz w:val="20"/>
          <w:szCs w:val="20"/>
        </w:rPr>
      </w:pPr>
    </w:p>
    <w:p w14:paraId="2BC5C8A1" w14:textId="77777777" w:rsidR="00E17EE9" w:rsidRPr="00A46E4C" w:rsidRDefault="00E17EE9">
      <w:pPr>
        <w:rPr>
          <w:rFonts w:ascii="Gotham Bold" w:hAnsi="Gotham Bold"/>
          <w:color w:val="00B0F0"/>
          <w:sz w:val="24"/>
          <w:szCs w:val="24"/>
        </w:rPr>
      </w:pPr>
      <w:r w:rsidRPr="00A46E4C">
        <w:rPr>
          <w:rFonts w:ascii="Gotham Bold" w:hAnsi="Gotham Bold"/>
          <w:color w:val="00B0F0"/>
          <w:sz w:val="24"/>
          <w:szCs w:val="24"/>
        </w:rPr>
        <w:br w:type="page"/>
      </w:r>
    </w:p>
    <w:p w14:paraId="5DAE8D7F" w14:textId="77777777" w:rsidR="00791C89" w:rsidRPr="00A46E4C" w:rsidRDefault="00E17EE9" w:rsidP="00D82C44">
      <w:pPr>
        <w:pStyle w:val="NoSpacing"/>
        <w:tabs>
          <w:tab w:val="left" w:pos="6663"/>
          <w:tab w:val="left" w:pos="9498"/>
        </w:tabs>
        <w:rPr>
          <w:rFonts w:ascii="Gotham Bold" w:hAnsi="Gotham Bold"/>
          <w:color w:val="00B0F0"/>
          <w:sz w:val="24"/>
          <w:szCs w:val="24"/>
        </w:rPr>
      </w:pPr>
      <w:r w:rsidRPr="00A46E4C">
        <w:rPr>
          <w:rFonts w:ascii="Gotham Bold" w:hAnsi="Gotham Bold"/>
          <w:color w:val="00B0F0"/>
          <w:sz w:val="24"/>
          <w:szCs w:val="24"/>
        </w:rPr>
        <w:lastRenderedPageBreak/>
        <w:br/>
      </w:r>
      <w:r w:rsidR="00A81020" w:rsidRPr="00A46E4C">
        <w:rPr>
          <w:rFonts w:ascii="Gotham Bold" w:hAnsi="Gotham Bold"/>
          <w:color w:val="00B0F0"/>
          <w:sz w:val="24"/>
          <w:szCs w:val="24"/>
        </w:rPr>
        <w:t xml:space="preserve">OUTLINE THE EXPENSES </w:t>
      </w:r>
    </w:p>
    <w:p w14:paraId="0C772625" w14:textId="77777777" w:rsidR="006878CC" w:rsidRPr="00A46E4C" w:rsidRDefault="006878CC" w:rsidP="00011030">
      <w:pPr>
        <w:pStyle w:val="NoSpacing"/>
        <w:rPr>
          <w:rFonts w:ascii="Gotham Light" w:hAnsi="Gotham Light"/>
          <w:sz w:val="20"/>
          <w:szCs w:val="20"/>
        </w:rPr>
      </w:pPr>
    </w:p>
    <w:p w14:paraId="51FF0739" w14:textId="77777777" w:rsidR="00A81020" w:rsidRPr="00A46E4C" w:rsidRDefault="00A81020" w:rsidP="00011030">
      <w:pPr>
        <w:pStyle w:val="NoSpacing"/>
        <w:rPr>
          <w:rFonts w:ascii="Gotham Light" w:hAnsi="Gotham Light"/>
          <w:sz w:val="20"/>
          <w:szCs w:val="20"/>
        </w:rPr>
      </w:pPr>
      <w:r w:rsidRPr="00A46E4C">
        <w:rPr>
          <w:rFonts w:ascii="Gotham Light" w:hAnsi="Gotham Light"/>
          <w:sz w:val="20"/>
          <w:szCs w:val="20"/>
        </w:rPr>
        <w:t>Remember, a few additional expenses come along with attending a conference, especiall</w:t>
      </w:r>
      <w:r w:rsidR="00011030" w:rsidRPr="00A46E4C">
        <w:rPr>
          <w:rFonts w:ascii="Gotham Light" w:hAnsi="Gotham Light"/>
          <w:sz w:val="20"/>
          <w:szCs w:val="20"/>
        </w:rPr>
        <w:t>y if you are flying interstate.</w:t>
      </w:r>
    </w:p>
    <w:p w14:paraId="3FC4EEDF" w14:textId="77777777" w:rsidR="00011030" w:rsidRPr="00A46E4C" w:rsidRDefault="00011030" w:rsidP="00011030">
      <w:pPr>
        <w:pStyle w:val="NoSpacing"/>
        <w:rPr>
          <w:rFonts w:ascii="Gotham Light" w:hAnsi="Gotham Light"/>
          <w:sz w:val="20"/>
          <w:szCs w:val="20"/>
        </w:rPr>
      </w:pPr>
    </w:p>
    <w:p w14:paraId="010CC0B3" w14:textId="77777777" w:rsidR="00CA7F20" w:rsidRPr="00A46E4C" w:rsidRDefault="00A81020" w:rsidP="00011030">
      <w:pPr>
        <w:pStyle w:val="NoSpacing"/>
        <w:rPr>
          <w:rFonts w:ascii="Gotham Light" w:hAnsi="Gotham Light"/>
          <w:sz w:val="20"/>
          <w:szCs w:val="20"/>
        </w:rPr>
      </w:pPr>
      <w:r w:rsidRPr="00A46E4C">
        <w:rPr>
          <w:rFonts w:ascii="Gotham Light" w:hAnsi="Gotham Light"/>
          <w:sz w:val="20"/>
          <w:szCs w:val="20"/>
        </w:rPr>
        <w:t xml:space="preserve">Before you can justify these expenses, </w:t>
      </w:r>
      <w:r w:rsidR="00DB1A94" w:rsidRPr="00A46E4C">
        <w:rPr>
          <w:rFonts w:ascii="Gotham Light" w:hAnsi="Gotham Light"/>
          <w:sz w:val="20"/>
          <w:szCs w:val="20"/>
        </w:rPr>
        <w:t>it’s</w:t>
      </w:r>
      <w:r w:rsidRPr="00A46E4C">
        <w:rPr>
          <w:rFonts w:ascii="Gotham Light" w:hAnsi="Gotham Light"/>
          <w:sz w:val="20"/>
          <w:szCs w:val="20"/>
        </w:rPr>
        <w:t xml:space="preserve"> time to work out what these expenses are. We’ve kick</w:t>
      </w:r>
      <w:r w:rsidR="004A3999" w:rsidRPr="00A46E4C">
        <w:rPr>
          <w:rFonts w:ascii="Gotham Light" w:hAnsi="Gotham Light"/>
          <w:sz w:val="20"/>
          <w:szCs w:val="20"/>
        </w:rPr>
        <w:t>-</w:t>
      </w:r>
      <w:r w:rsidRPr="00A46E4C">
        <w:rPr>
          <w:rFonts w:ascii="Gotham Light" w:hAnsi="Gotham Light"/>
          <w:sz w:val="20"/>
          <w:szCs w:val="20"/>
        </w:rPr>
        <w:t>started this process</w:t>
      </w:r>
      <w:r w:rsidR="00CA7F20" w:rsidRPr="00A46E4C">
        <w:rPr>
          <w:rFonts w:ascii="Gotham Light" w:hAnsi="Gotham Light"/>
          <w:sz w:val="20"/>
          <w:szCs w:val="20"/>
        </w:rPr>
        <w:t xml:space="preserve">. Fill in or edit the below table template. </w:t>
      </w:r>
    </w:p>
    <w:p w14:paraId="614944C7" w14:textId="77777777" w:rsidR="00011030" w:rsidRPr="00A46E4C" w:rsidRDefault="00011030" w:rsidP="00011030">
      <w:pPr>
        <w:pStyle w:val="NoSpacing"/>
        <w:rPr>
          <w:rFonts w:ascii="Gotham Light" w:hAnsi="Gotham Light"/>
          <w:sz w:val="20"/>
          <w:szCs w:val="20"/>
        </w:rPr>
      </w:pPr>
    </w:p>
    <w:tbl>
      <w:tblPr>
        <w:tblStyle w:val="TableGrid"/>
        <w:tblW w:w="0" w:type="auto"/>
        <w:tblLook w:val="04A0" w:firstRow="1" w:lastRow="0" w:firstColumn="1" w:lastColumn="0" w:noHBand="0" w:noVBand="1"/>
      </w:tblPr>
      <w:tblGrid>
        <w:gridCol w:w="3372"/>
        <w:gridCol w:w="3372"/>
        <w:gridCol w:w="2295"/>
      </w:tblGrid>
      <w:tr w:rsidR="00CA7F20" w:rsidRPr="00A46E4C" w14:paraId="0855AD24" w14:textId="77777777" w:rsidTr="00DB1A94">
        <w:tc>
          <w:tcPr>
            <w:tcW w:w="9039" w:type="dxa"/>
            <w:gridSpan w:val="3"/>
          </w:tcPr>
          <w:p w14:paraId="52E07783" w14:textId="77777777" w:rsidR="00CA7F20" w:rsidRPr="00A46E4C" w:rsidRDefault="00CA7F20" w:rsidP="00D82C44">
            <w:pPr>
              <w:tabs>
                <w:tab w:val="left" w:pos="2445"/>
              </w:tabs>
              <w:rPr>
                <w:rFonts w:ascii="Gotham Medium" w:hAnsi="Gotham Medium"/>
                <w:i/>
              </w:rPr>
            </w:pPr>
            <w:r w:rsidRPr="00A46E4C">
              <w:rPr>
                <w:rFonts w:ascii="Gotham Medium" w:hAnsi="Gotham Medium"/>
                <w:i/>
              </w:rPr>
              <w:t xml:space="preserve">SAMPLE EXPENSES TABLE </w:t>
            </w:r>
          </w:p>
        </w:tc>
      </w:tr>
      <w:tr w:rsidR="00CA7F20" w:rsidRPr="00A46E4C" w14:paraId="098C2EC0" w14:textId="77777777" w:rsidTr="00DB1A94">
        <w:tc>
          <w:tcPr>
            <w:tcW w:w="3372" w:type="dxa"/>
          </w:tcPr>
          <w:p w14:paraId="59DFFBAB" w14:textId="77777777" w:rsidR="00CA7F20" w:rsidRPr="00A46E4C" w:rsidRDefault="00CA7F20" w:rsidP="00D82C44">
            <w:pPr>
              <w:tabs>
                <w:tab w:val="left" w:pos="2445"/>
              </w:tabs>
              <w:rPr>
                <w:rFonts w:ascii="Gotham Medium" w:hAnsi="Gotham Medium"/>
                <w:b/>
                <w:sz w:val="20"/>
              </w:rPr>
            </w:pPr>
            <w:r w:rsidRPr="00A46E4C">
              <w:rPr>
                <w:rFonts w:ascii="Gotham Medium" w:hAnsi="Gotham Medium"/>
                <w:b/>
                <w:sz w:val="20"/>
              </w:rPr>
              <w:t xml:space="preserve">Expenses </w:t>
            </w:r>
          </w:p>
        </w:tc>
        <w:tc>
          <w:tcPr>
            <w:tcW w:w="3372" w:type="dxa"/>
          </w:tcPr>
          <w:p w14:paraId="00C6B4CE" w14:textId="77777777" w:rsidR="00CA7F20" w:rsidRPr="00A46E4C" w:rsidRDefault="00CA7F20" w:rsidP="00D82C44">
            <w:pPr>
              <w:tabs>
                <w:tab w:val="left" w:pos="2445"/>
              </w:tabs>
              <w:rPr>
                <w:rFonts w:ascii="Gotham Medium" w:hAnsi="Gotham Medium"/>
                <w:b/>
                <w:sz w:val="20"/>
              </w:rPr>
            </w:pPr>
            <w:r w:rsidRPr="00A46E4C">
              <w:rPr>
                <w:rFonts w:ascii="Gotham Medium" w:hAnsi="Gotham Medium"/>
                <w:b/>
                <w:sz w:val="20"/>
              </w:rPr>
              <w:t xml:space="preserve">Guidelines </w:t>
            </w:r>
          </w:p>
        </w:tc>
        <w:tc>
          <w:tcPr>
            <w:tcW w:w="2295" w:type="dxa"/>
          </w:tcPr>
          <w:p w14:paraId="6212E29B" w14:textId="77777777" w:rsidR="00CA7F20" w:rsidRPr="00A46E4C" w:rsidRDefault="00CA7F20" w:rsidP="00D82C44">
            <w:pPr>
              <w:tabs>
                <w:tab w:val="left" w:pos="2445"/>
              </w:tabs>
              <w:rPr>
                <w:rFonts w:ascii="Gotham Medium" w:hAnsi="Gotham Medium"/>
                <w:b/>
                <w:sz w:val="20"/>
              </w:rPr>
            </w:pPr>
            <w:r w:rsidRPr="00A46E4C">
              <w:rPr>
                <w:rFonts w:ascii="Gotham Medium" w:hAnsi="Gotham Medium"/>
                <w:b/>
                <w:sz w:val="20"/>
              </w:rPr>
              <w:t xml:space="preserve">Cost </w:t>
            </w:r>
          </w:p>
        </w:tc>
      </w:tr>
      <w:tr w:rsidR="00CA7F20" w:rsidRPr="00A46E4C" w14:paraId="67B9EFC5" w14:textId="77777777" w:rsidTr="00DB1A94">
        <w:tc>
          <w:tcPr>
            <w:tcW w:w="3372" w:type="dxa"/>
          </w:tcPr>
          <w:p w14:paraId="61EA43E7" w14:textId="77777777" w:rsidR="00CA7F20" w:rsidRPr="00A46E4C" w:rsidRDefault="00CA7F20" w:rsidP="00D82C44">
            <w:pPr>
              <w:tabs>
                <w:tab w:val="left" w:pos="2445"/>
              </w:tabs>
              <w:rPr>
                <w:rFonts w:ascii="Gotham Light" w:hAnsi="Gotham Light"/>
                <w:sz w:val="20"/>
              </w:rPr>
            </w:pPr>
            <w:r w:rsidRPr="00A46E4C">
              <w:rPr>
                <w:rFonts w:ascii="Gotham Light" w:hAnsi="Gotham Light"/>
                <w:sz w:val="20"/>
              </w:rPr>
              <w:t xml:space="preserve">Event Registration </w:t>
            </w:r>
          </w:p>
        </w:tc>
        <w:tc>
          <w:tcPr>
            <w:tcW w:w="3372" w:type="dxa"/>
          </w:tcPr>
          <w:p w14:paraId="733BF20C" w14:textId="77777777" w:rsidR="00CA7F20" w:rsidRPr="00A46E4C" w:rsidRDefault="00CA7F20" w:rsidP="00D82C44">
            <w:pPr>
              <w:tabs>
                <w:tab w:val="left" w:pos="2445"/>
              </w:tabs>
              <w:rPr>
                <w:rFonts w:ascii="Gotham Light" w:hAnsi="Gotham Light"/>
                <w:sz w:val="20"/>
              </w:rPr>
            </w:pPr>
            <w:r w:rsidRPr="00A46E4C">
              <w:rPr>
                <w:rFonts w:ascii="Gotham Light" w:hAnsi="Gotham Light"/>
                <w:sz w:val="20"/>
              </w:rPr>
              <w:t xml:space="preserve">Insert registration type </w:t>
            </w:r>
          </w:p>
        </w:tc>
        <w:tc>
          <w:tcPr>
            <w:tcW w:w="2295" w:type="dxa"/>
          </w:tcPr>
          <w:p w14:paraId="5DC19D3C" w14:textId="77777777" w:rsidR="00CA7F20" w:rsidRPr="00A46E4C" w:rsidRDefault="00CA7F20" w:rsidP="00D82C44">
            <w:pPr>
              <w:tabs>
                <w:tab w:val="left" w:pos="2445"/>
              </w:tabs>
              <w:rPr>
                <w:rFonts w:ascii="Gotham Light" w:hAnsi="Gotham Light"/>
                <w:sz w:val="20"/>
              </w:rPr>
            </w:pPr>
            <w:r w:rsidRPr="00A46E4C">
              <w:rPr>
                <w:rFonts w:ascii="Gotham Light" w:hAnsi="Gotham Light"/>
                <w:sz w:val="20"/>
              </w:rPr>
              <w:t>$</w:t>
            </w:r>
          </w:p>
        </w:tc>
      </w:tr>
      <w:tr w:rsidR="00CA7F20" w:rsidRPr="00A46E4C" w14:paraId="01403950" w14:textId="77777777" w:rsidTr="00DB1A94">
        <w:tc>
          <w:tcPr>
            <w:tcW w:w="3372" w:type="dxa"/>
          </w:tcPr>
          <w:p w14:paraId="633044C3" w14:textId="77777777" w:rsidR="00CA7F20" w:rsidRPr="00A46E4C" w:rsidRDefault="00CA7F20" w:rsidP="00D82C44">
            <w:pPr>
              <w:tabs>
                <w:tab w:val="left" w:pos="2445"/>
              </w:tabs>
              <w:rPr>
                <w:rFonts w:ascii="Gotham Light" w:hAnsi="Gotham Light"/>
                <w:sz w:val="20"/>
              </w:rPr>
            </w:pPr>
            <w:r w:rsidRPr="00A46E4C">
              <w:rPr>
                <w:rFonts w:ascii="Gotham Light" w:hAnsi="Gotham Light"/>
                <w:sz w:val="20"/>
              </w:rPr>
              <w:t xml:space="preserve">Flight </w:t>
            </w:r>
          </w:p>
        </w:tc>
        <w:tc>
          <w:tcPr>
            <w:tcW w:w="3372" w:type="dxa"/>
          </w:tcPr>
          <w:p w14:paraId="4DCAD1C5" w14:textId="09946380" w:rsidR="00CA7F20" w:rsidRPr="00A46E4C" w:rsidRDefault="00D57D33" w:rsidP="00D82C44">
            <w:pPr>
              <w:tabs>
                <w:tab w:val="left" w:pos="2445"/>
              </w:tabs>
              <w:rPr>
                <w:rFonts w:ascii="Gotham Light" w:hAnsi="Gotham Light"/>
                <w:sz w:val="20"/>
              </w:rPr>
            </w:pPr>
            <w:r w:rsidRPr="00A46E4C">
              <w:rPr>
                <w:rFonts w:ascii="Gotham Light" w:hAnsi="Gotham Light"/>
                <w:sz w:val="20"/>
              </w:rPr>
              <w:t>Vis</w:t>
            </w:r>
            <w:r w:rsidR="001F2AD0">
              <w:rPr>
                <w:rFonts w:ascii="Gotham Light" w:hAnsi="Gotham Light"/>
                <w:sz w:val="20"/>
              </w:rPr>
              <w:t xml:space="preserve">it event website to check </w:t>
            </w:r>
            <w:r>
              <w:rPr>
                <w:rFonts w:ascii="Gotham Light" w:hAnsi="Gotham Light"/>
                <w:sz w:val="20"/>
              </w:rPr>
              <w:t xml:space="preserve">for </w:t>
            </w:r>
            <w:r w:rsidR="001F2AD0">
              <w:rPr>
                <w:rFonts w:ascii="Gotham Light" w:hAnsi="Gotham Light"/>
                <w:sz w:val="20"/>
              </w:rPr>
              <w:t>possible</w:t>
            </w:r>
            <w:r>
              <w:rPr>
                <w:rFonts w:ascii="Gotham Light" w:hAnsi="Gotham Light"/>
                <w:sz w:val="20"/>
              </w:rPr>
              <w:t xml:space="preserve"> flight discounts.</w:t>
            </w:r>
          </w:p>
        </w:tc>
        <w:tc>
          <w:tcPr>
            <w:tcW w:w="2295" w:type="dxa"/>
          </w:tcPr>
          <w:p w14:paraId="78DE3FBD" w14:textId="77777777" w:rsidR="00CA7F20" w:rsidRPr="00A46E4C" w:rsidRDefault="00CA7F20" w:rsidP="00D82C44">
            <w:pPr>
              <w:tabs>
                <w:tab w:val="left" w:pos="2445"/>
              </w:tabs>
              <w:rPr>
                <w:rFonts w:ascii="Gotham Light" w:hAnsi="Gotham Light"/>
                <w:sz w:val="20"/>
              </w:rPr>
            </w:pPr>
            <w:r w:rsidRPr="00A46E4C">
              <w:rPr>
                <w:rFonts w:ascii="Gotham Light" w:hAnsi="Gotham Light"/>
                <w:sz w:val="20"/>
              </w:rPr>
              <w:t>$</w:t>
            </w:r>
          </w:p>
        </w:tc>
      </w:tr>
      <w:tr w:rsidR="00CA7F20" w:rsidRPr="00A46E4C" w14:paraId="13787274" w14:textId="77777777" w:rsidTr="00DB1A94">
        <w:tc>
          <w:tcPr>
            <w:tcW w:w="3372" w:type="dxa"/>
          </w:tcPr>
          <w:p w14:paraId="17E36B16" w14:textId="77777777" w:rsidR="00CA7F20" w:rsidRPr="00A46E4C" w:rsidRDefault="00CA7F20" w:rsidP="00D82C44">
            <w:pPr>
              <w:tabs>
                <w:tab w:val="left" w:pos="2445"/>
              </w:tabs>
              <w:rPr>
                <w:rFonts w:ascii="Gotham Light" w:hAnsi="Gotham Light"/>
                <w:sz w:val="20"/>
              </w:rPr>
            </w:pPr>
            <w:r w:rsidRPr="00A46E4C">
              <w:rPr>
                <w:rFonts w:ascii="Gotham Light" w:hAnsi="Gotham Light"/>
                <w:sz w:val="20"/>
              </w:rPr>
              <w:t xml:space="preserve">Accommodation </w:t>
            </w:r>
          </w:p>
        </w:tc>
        <w:tc>
          <w:tcPr>
            <w:tcW w:w="3372" w:type="dxa"/>
          </w:tcPr>
          <w:p w14:paraId="0A8FE73D" w14:textId="1AE7A948" w:rsidR="00CA7F20" w:rsidRPr="00A46E4C" w:rsidRDefault="00CA7F20" w:rsidP="00D82C44">
            <w:pPr>
              <w:tabs>
                <w:tab w:val="left" w:pos="2445"/>
              </w:tabs>
              <w:rPr>
                <w:rFonts w:ascii="Gotham Light" w:hAnsi="Gotham Light"/>
                <w:sz w:val="20"/>
              </w:rPr>
            </w:pPr>
            <w:r w:rsidRPr="00A46E4C">
              <w:rPr>
                <w:rFonts w:ascii="Gotham Light" w:hAnsi="Gotham Light"/>
                <w:sz w:val="20"/>
              </w:rPr>
              <w:t xml:space="preserve">Visit </w:t>
            </w:r>
            <w:r w:rsidR="001D42A0">
              <w:rPr>
                <w:rFonts w:ascii="Gotham Light" w:hAnsi="Gotham Light"/>
                <w:sz w:val="20"/>
              </w:rPr>
              <w:t>the event website</w:t>
            </w:r>
            <w:r w:rsidR="00D57D33">
              <w:rPr>
                <w:rFonts w:ascii="Gotham Light" w:hAnsi="Gotham Light"/>
                <w:sz w:val="20"/>
              </w:rPr>
              <w:t xml:space="preserve"> for accommodation discounts available at local </w:t>
            </w:r>
            <w:r w:rsidR="001D42A0">
              <w:rPr>
                <w:rFonts w:ascii="Gotham Light" w:hAnsi="Gotham Light"/>
                <w:sz w:val="20"/>
              </w:rPr>
              <w:t>h</w:t>
            </w:r>
            <w:r w:rsidR="00D57D33">
              <w:rPr>
                <w:rFonts w:ascii="Gotham Light" w:hAnsi="Gotham Light"/>
                <w:sz w:val="20"/>
              </w:rPr>
              <w:t xml:space="preserve">otels. </w:t>
            </w:r>
          </w:p>
        </w:tc>
        <w:tc>
          <w:tcPr>
            <w:tcW w:w="2295" w:type="dxa"/>
          </w:tcPr>
          <w:p w14:paraId="4DA6CFA3" w14:textId="77777777" w:rsidR="00CA7F20" w:rsidRPr="00A46E4C" w:rsidRDefault="00CA7F20" w:rsidP="00D82C44">
            <w:pPr>
              <w:tabs>
                <w:tab w:val="left" w:pos="2445"/>
              </w:tabs>
              <w:rPr>
                <w:rFonts w:ascii="Gotham Light" w:hAnsi="Gotham Light"/>
                <w:sz w:val="20"/>
              </w:rPr>
            </w:pPr>
            <w:r w:rsidRPr="00A46E4C">
              <w:rPr>
                <w:rFonts w:ascii="Gotham Light" w:hAnsi="Gotham Light"/>
                <w:sz w:val="20"/>
              </w:rPr>
              <w:t>$</w:t>
            </w:r>
          </w:p>
        </w:tc>
      </w:tr>
      <w:tr w:rsidR="00CA7F20" w:rsidRPr="00A46E4C" w14:paraId="35200A13" w14:textId="77777777" w:rsidTr="00DB1A94">
        <w:tc>
          <w:tcPr>
            <w:tcW w:w="3372" w:type="dxa"/>
          </w:tcPr>
          <w:p w14:paraId="0ECB79DA" w14:textId="77777777" w:rsidR="00CA7F20" w:rsidRPr="00A46E4C" w:rsidRDefault="00CA7F20" w:rsidP="00D82C44">
            <w:pPr>
              <w:tabs>
                <w:tab w:val="left" w:pos="2445"/>
              </w:tabs>
              <w:rPr>
                <w:rFonts w:ascii="Gotham Light" w:hAnsi="Gotham Light"/>
                <w:sz w:val="20"/>
              </w:rPr>
            </w:pPr>
            <w:r w:rsidRPr="00A46E4C">
              <w:rPr>
                <w:rFonts w:ascii="Gotham Light" w:hAnsi="Gotham Light"/>
                <w:sz w:val="20"/>
              </w:rPr>
              <w:t xml:space="preserve">Transportation: from airport to hotel or office to venue </w:t>
            </w:r>
          </w:p>
        </w:tc>
        <w:tc>
          <w:tcPr>
            <w:tcW w:w="3372" w:type="dxa"/>
          </w:tcPr>
          <w:p w14:paraId="2F0E4C08" w14:textId="77777777" w:rsidR="00CA7F20" w:rsidRPr="00A46E4C" w:rsidRDefault="00CA7F20" w:rsidP="00D82C44">
            <w:pPr>
              <w:tabs>
                <w:tab w:val="left" w:pos="2445"/>
              </w:tabs>
              <w:rPr>
                <w:rFonts w:ascii="Gotham Light" w:hAnsi="Gotham Light"/>
                <w:sz w:val="20"/>
              </w:rPr>
            </w:pPr>
            <w:r w:rsidRPr="00A46E4C">
              <w:rPr>
                <w:rFonts w:ascii="Gotham Light" w:hAnsi="Gotham Light"/>
                <w:sz w:val="20"/>
              </w:rPr>
              <w:t>Taxi, bus, hire car</w:t>
            </w:r>
          </w:p>
        </w:tc>
        <w:tc>
          <w:tcPr>
            <w:tcW w:w="2295" w:type="dxa"/>
          </w:tcPr>
          <w:p w14:paraId="52878C59" w14:textId="77777777" w:rsidR="00CA7F20" w:rsidRPr="00A46E4C" w:rsidRDefault="00CA7F20" w:rsidP="00D82C44">
            <w:pPr>
              <w:tabs>
                <w:tab w:val="left" w:pos="2445"/>
              </w:tabs>
              <w:rPr>
                <w:rFonts w:ascii="Gotham Light" w:hAnsi="Gotham Light"/>
                <w:sz w:val="20"/>
              </w:rPr>
            </w:pPr>
            <w:r w:rsidRPr="00A46E4C">
              <w:rPr>
                <w:rFonts w:ascii="Gotham Light" w:hAnsi="Gotham Light"/>
                <w:sz w:val="20"/>
              </w:rPr>
              <w:t>$</w:t>
            </w:r>
          </w:p>
        </w:tc>
      </w:tr>
      <w:tr w:rsidR="00CA7F20" w:rsidRPr="00A46E4C" w14:paraId="664C6449" w14:textId="77777777" w:rsidTr="00DB1A94">
        <w:tc>
          <w:tcPr>
            <w:tcW w:w="3372" w:type="dxa"/>
          </w:tcPr>
          <w:p w14:paraId="292F4947" w14:textId="77777777" w:rsidR="00CA7F20" w:rsidRPr="00A46E4C" w:rsidRDefault="00CA7F20" w:rsidP="00D82C44">
            <w:pPr>
              <w:tabs>
                <w:tab w:val="left" w:pos="2445"/>
              </w:tabs>
              <w:rPr>
                <w:rFonts w:ascii="Gotham Light" w:hAnsi="Gotham Light"/>
                <w:sz w:val="20"/>
              </w:rPr>
            </w:pPr>
            <w:r w:rsidRPr="00A46E4C">
              <w:rPr>
                <w:rFonts w:ascii="Gotham Light" w:hAnsi="Gotham Light"/>
                <w:sz w:val="20"/>
              </w:rPr>
              <w:t xml:space="preserve">Transportation: from venue to airport or office </w:t>
            </w:r>
          </w:p>
        </w:tc>
        <w:tc>
          <w:tcPr>
            <w:tcW w:w="3372" w:type="dxa"/>
          </w:tcPr>
          <w:p w14:paraId="161B027C" w14:textId="77777777" w:rsidR="00CA7F20" w:rsidRPr="00A46E4C" w:rsidRDefault="00CA7F20" w:rsidP="00D82C44">
            <w:pPr>
              <w:tabs>
                <w:tab w:val="left" w:pos="2445"/>
              </w:tabs>
              <w:rPr>
                <w:rFonts w:ascii="Gotham Light" w:hAnsi="Gotham Light"/>
                <w:sz w:val="20"/>
              </w:rPr>
            </w:pPr>
            <w:r w:rsidRPr="00A46E4C">
              <w:rPr>
                <w:rFonts w:ascii="Gotham Light" w:hAnsi="Gotham Light"/>
                <w:sz w:val="20"/>
              </w:rPr>
              <w:t xml:space="preserve">Taxi, bus, hire car </w:t>
            </w:r>
          </w:p>
        </w:tc>
        <w:tc>
          <w:tcPr>
            <w:tcW w:w="2295" w:type="dxa"/>
          </w:tcPr>
          <w:p w14:paraId="253B12C9" w14:textId="77777777" w:rsidR="00CA7F20" w:rsidRPr="00A46E4C" w:rsidRDefault="00CA7F20" w:rsidP="00D82C44">
            <w:pPr>
              <w:tabs>
                <w:tab w:val="left" w:pos="2445"/>
              </w:tabs>
              <w:rPr>
                <w:rFonts w:ascii="Gotham Light" w:hAnsi="Gotham Light"/>
                <w:sz w:val="20"/>
              </w:rPr>
            </w:pPr>
            <w:r w:rsidRPr="00A46E4C">
              <w:rPr>
                <w:rFonts w:ascii="Gotham Light" w:hAnsi="Gotham Light"/>
                <w:sz w:val="20"/>
              </w:rPr>
              <w:t>$</w:t>
            </w:r>
          </w:p>
        </w:tc>
      </w:tr>
      <w:tr w:rsidR="00CA7F20" w:rsidRPr="00A46E4C" w14:paraId="469A69C2" w14:textId="77777777" w:rsidTr="00DB1A94">
        <w:tc>
          <w:tcPr>
            <w:tcW w:w="3372" w:type="dxa"/>
          </w:tcPr>
          <w:p w14:paraId="1BB0385C" w14:textId="77777777" w:rsidR="00CA7F20" w:rsidRPr="00A46E4C" w:rsidRDefault="00CA7F20" w:rsidP="00D82C44">
            <w:pPr>
              <w:tabs>
                <w:tab w:val="left" w:pos="2445"/>
              </w:tabs>
              <w:rPr>
                <w:rFonts w:ascii="Gotham Light" w:hAnsi="Gotham Light"/>
                <w:sz w:val="20"/>
              </w:rPr>
            </w:pPr>
            <w:r w:rsidRPr="00A46E4C">
              <w:rPr>
                <w:rFonts w:ascii="Gotham Light" w:hAnsi="Gotham Light"/>
                <w:sz w:val="20"/>
              </w:rPr>
              <w:t xml:space="preserve">Parking </w:t>
            </w:r>
            <w:r w:rsidR="00003725" w:rsidRPr="00A46E4C">
              <w:rPr>
                <w:rFonts w:ascii="Gotham Light" w:hAnsi="Gotham Light"/>
                <w:sz w:val="20"/>
              </w:rPr>
              <w:t>and fuel</w:t>
            </w:r>
          </w:p>
        </w:tc>
        <w:tc>
          <w:tcPr>
            <w:tcW w:w="3372" w:type="dxa"/>
          </w:tcPr>
          <w:p w14:paraId="526EF438" w14:textId="77777777" w:rsidR="00CA7F20" w:rsidRPr="00A46E4C" w:rsidRDefault="00CA7F20" w:rsidP="00D82C44">
            <w:pPr>
              <w:tabs>
                <w:tab w:val="left" w:pos="2445"/>
              </w:tabs>
              <w:rPr>
                <w:rFonts w:ascii="Gotham Light" w:hAnsi="Gotham Light"/>
                <w:sz w:val="20"/>
              </w:rPr>
            </w:pPr>
            <w:r w:rsidRPr="00A46E4C">
              <w:rPr>
                <w:rFonts w:ascii="Gotham Light" w:hAnsi="Gotham Light"/>
                <w:sz w:val="20"/>
              </w:rPr>
              <w:t>Provide an estimate</w:t>
            </w:r>
            <w:r w:rsidR="00C063EE" w:rsidRPr="00A46E4C">
              <w:rPr>
                <w:rFonts w:ascii="Gotham Light" w:hAnsi="Gotham Light"/>
                <w:sz w:val="20"/>
              </w:rPr>
              <w:t xml:space="preserve">. </w:t>
            </w:r>
          </w:p>
        </w:tc>
        <w:tc>
          <w:tcPr>
            <w:tcW w:w="2295" w:type="dxa"/>
          </w:tcPr>
          <w:p w14:paraId="059BD72C" w14:textId="77777777" w:rsidR="00CA7F20" w:rsidRPr="00A46E4C" w:rsidRDefault="00CA7F20" w:rsidP="00D82C44">
            <w:pPr>
              <w:tabs>
                <w:tab w:val="left" w:pos="2445"/>
              </w:tabs>
              <w:rPr>
                <w:rFonts w:ascii="Gotham Light" w:hAnsi="Gotham Light"/>
                <w:sz w:val="20"/>
              </w:rPr>
            </w:pPr>
            <w:r w:rsidRPr="00A46E4C">
              <w:rPr>
                <w:rFonts w:ascii="Gotham Light" w:hAnsi="Gotham Light"/>
                <w:sz w:val="20"/>
              </w:rPr>
              <w:t>$</w:t>
            </w:r>
          </w:p>
        </w:tc>
      </w:tr>
      <w:tr w:rsidR="00CA7F20" w:rsidRPr="00A46E4C" w14:paraId="21007346" w14:textId="77777777" w:rsidTr="00DB1A94">
        <w:tc>
          <w:tcPr>
            <w:tcW w:w="3372" w:type="dxa"/>
          </w:tcPr>
          <w:p w14:paraId="2CD808DA" w14:textId="77777777" w:rsidR="00CA7F20" w:rsidRPr="00A46E4C" w:rsidRDefault="00CA7F20" w:rsidP="00D82C44">
            <w:pPr>
              <w:tabs>
                <w:tab w:val="left" w:pos="2445"/>
              </w:tabs>
              <w:rPr>
                <w:rFonts w:ascii="Gotham Light" w:hAnsi="Gotham Light"/>
                <w:sz w:val="20"/>
              </w:rPr>
            </w:pPr>
            <w:r w:rsidRPr="00A46E4C">
              <w:rPr>
                <w:rFonts w:ascii="Gotham Light" w:hAnsi="Gotham Light"/>
                <w:sz w:val="20"/>
              </w:rPr>
              <w:t xml:space="preserve">Food </w:t>
            </w:r>
          </w:p>
        </w:tc>
        <w:tc>
          <w:tcPr>
            <w:tcW w:w="3372" w:type="dxa"/>
          </w:tcPr>
          <w:p w14:paraId="76D850B5" w14:textId="252E1E62" w:rsidR="00CA7F20" w:rsidRPr="00A46E4C" w:rsidRDefault="00CA7F20" w:rsidP="00D82C44">
            <w:pPr>
              <w:tabs>
                <w:tab w:val="left" w:pos="2445"/>
              </w:tabs>
              <w:rPr>
                <w:rFonts w:ascii="Gotham Light" w:hAnsi="Gotham Light"/>
                <w:sz w:val="20"/>
              </w:rPr>
            </w:pPr>
            <w:r w:rsidRPr="00A46E4C">
              <w:rPr>
                <w:rFonts w:ascii="Gotham Light" w:hAnsi="Gotham Light"/>
                <w:sz w:val="20"/>
              </w:rPr>
              <w:t xml:space="preserve">Food </w:t>
            </w:r>
            <w:r w:rsidR="00003725" w:rsidRPr="00A46E4C">
              <w:rPr>
                <w:rFonts w:ascii="Gotham Light" w:hAnsi="Gotham Light"/>
                <w:sz w:val="20"/>
              </w:rPr>
              <w:t>at the</w:t>
            </w:r>
            <w:r w:rsidRPr="00A46E4C">
              <w:rPr>
                <w:rFonts w:ascii="Gotham Light" w:hAnsi="Gotham Light"/>
                <w:sz w:val="20"/>
              </w:rPr>
              <w:t xml:space="preserve"> </w:t>
            </w:r>
            <w:r w:rsidR="001D42A0">
              <w:rPr>
                <w:rFonts w:ascii="Gotham Light" w:hAnsi="Gotham Light"/>
                <w:sz w:val="20"/>
              </w:rPr>
              <w:t>event</w:t>
            </w:r>
            <w:r w:rsidRPr="00A46E4C">
              <w:rPr>
                <w:rFonts w:ascii="Gotham Light" w:hAnsi="Gotham Light"/>
                <w:sz w:val="20"/>
              </w:rPr>
              <w:t xml:space="preserve"> </w:t>
            </w:r>
            <w:r w:rsidR="00003725" w:rsidRPr="00A46E4C">
              <w:rPr>
                <w:rFonts w:ascii="Gotham Light" w:hAnsi="Gotham Light"/>
                <w:sz w:val="20"/>
              </w:rPr>
              <w:t xml:space="preserve">is </w:t>
            </w:r>
            <w:r w:rsidR="001D42A0">
              <w:rPr>
                <w:rFonts w:ascii="Gotham Light" w:hAnsi="Gotham Light"/>
                <w:sz w:val="20"/>
              </w:rPr>
              <w:t xml:space="preserve">usually </w:t>
            </w:r>
            <w:r w:rsidR="00003725" w:rsidRPr="00A46E4C">
              <w:rPr>
                <w:rFonts w:ascii="Gotham Light" w:hAnsi="Gotham Light"/>
                <w:sz w:val="20"/>
              </w:rPr>
              <w:t>covered under your registration so include any dinner or break</w:t>
            </w:r>
            <w:r w:rsidR="004A3999" w:rsidRPr="00A46E4C">
              <w:rPr>
                <w:rFonts w:ascii="Gotham Light" w:hAnsi="Gotham Light"/>
                <w:sz w:val="20"/>
              </w:rPr>
              <w:t xml:space="preserve">fast costs that you may incur. </w:t>
            </w:r>
            <w:r w:rsidRPr="00A46E4C">
              <w:rPr>
                <w:rFonts w:ascii="Gotham Light" w:hAnsi="Gotham Light"/>
                <w:sz w:val="20"/>
              </w:rPr>
              <w:t xml:space="preserve">Remember to check with your company whether this allowance is provided. </w:t>
            </w:r>
          </w:p>
        </w:tc>
        <w:tc>
          <w:tcPr>
            <w:tcW w:w="2295" w:type="dxa"/>
          </w:tcPr>
          <w:p w14:paraId="639D34D3" w14:textId="77777777" w:rsidR="00CA7F20" w:rsidRPr="00A46E4C" w:rsidRDefault="00CA7F20" w:rsidP="00D82C44">
            <w:pPr>
              <w:tabs>
                <w:tab w:val="left" w:pos="2445"/>
              </w:tabs>
              <w:rPr>
                <w:rFonts w:ascii="Gotham Light" w:hAnsi="Gotham Light"/>
                <w:sz w:val="20"/>
              </w:rPr>
            </w:pPr>
            <w:r w:rsidRPr="00A46E4C">
              <w:rPr>
                <w:rFonts w:ascii="Gotham Light" w:hAnsi="Gotham Light"/>
                <w:sz w:val="20"/>
              </w:rPr>
              <w:t>$</w:t>
            </w:r>
          </w:p>
        </w:tc>
      </w:tr>
      <w:tr w:rsidR="0090302B" w:rsidRPr="00A46E4C" w14:paraId="349643BE" w14:textId="77777777" w:rsidTr="00DB4B2F">
        <w:tc>
          <w:tcPr>
            <w:tcW w:w="3372" w:type="dxa"/>
          </w:tcPr>
          <w:p w14:paraId="2952F822" w14:textId="77777777" w:rsidR="0090302B" w:rsidRPr="00A46E4C" w:rsidRDefault="0090302B" w:rsidP="00946208">
            <w:pPr>
              <w:tabs>
                <w:tab w:val="left" w:pos="2445"/>
              </w:tabs>
              <w:rPr>
                <w:rFonts w:ascii="Gotham Light" w:hAnsi="Gotham Light"/>
                <w:sz w:val="20"/>
              </w:rPr>
            </w:pPr>
            <w:r w:rsidRPr="00A46E4C">
              <w:rPr>
                <w:rFonts w:ascii="Gotham Light" w:hAnsi="Gotham Light"/>
                <w:b/>
                <w:sz w:val="20"/>
              </w:rPr>
              <w:t>SUBTOTAL</w:t>
            </w:r>
          </w:p>
        </w:tc>
        <w:tc>
          <w:tcPr>
            <w:tcW w:w="3372" w:type="dxa"/>
          </w:tcPr>
          <w:p w14:paraId="6F05F090" w14:textId="77777777" w:rsidR="0090302B" w:rsidRPr="00A46E4C" w:rsidRDefault="0090302B" w:rsidP="00946208">
            <w:pPr>
              <w:tabs>
                <w:tab w:val="left" w:pos="2445"/>
              </w:tabs>
              <w:rPr>
                <w:rFonts w:ascii="Gotham Light" w:hAnsi="Gotham Light"/>
                <w:sz w:val="20"/>
              </w:rPr>
            </w:pPr>
            <w:r w:rsidRPr="00A46E4C">
              <w:rPr>
                <w:rFonts w:ascii="Gotham Light" w:hAnsi="Gotham Light"/>
                <w:sz w:val="20"/>
              </w:rPr>
              <w:t xml:space="preserve">This is </w:t>
            </w:r>
            <w:r w:rsidR="004A3999" w:rsidRPr="00A46E4C">
              <w:rPr>
                <w:rFonts w:ascii="Gotham Light" w:hAnsi="Gotham Light"/>
                <w:sz w:val="20"/>
              </w:rPr>
              <w:t xml:space="preserve">the </w:t>
            </w:r>
            <w:r w:rsidRPr="00A46E4C">
              <w:rPr>
                <w:rFonts w:ascii="Gotham Light" w:hAnsi="Gotham Light"/>
                <w:sz w:val="20"/>
              </w:rPr>
              <w:t xml:space="preserve">total monetary investment sum you require to attend the </w:t>
            </w:r>
            <w:r w:rsidR="004A3999" w:rsidRPr="00A46E4C">
              <w:rPr>
                <w:rFonts w:ascii="Gotham Light" w:hAnsi="Gotham Light"/>
                <w:sz w:val="20"/>
              </w:rPr>
              <w:t>p</w:t>
            </w:r>
            <w:r w:rsidRPr="00A46E4C">
              <w:rPr>
                <w:rFonts w:ascii="Gotham Light" w:hAnsi="Gotham Light"/>
                <w:sz w:val="20"/>
              </w:rPr>
              <w:t>rogram</w:t>
            </w:r>
            <w:r w:rsidR="004A3999" w:rsidRPr="00A46E4C">
              <w:rPr>
                <w:rFonts w:ascii="Gotham Light" w:hAnsi="Gotham Light"/>
                <w:sz w:val="20"/>
              </w:rPr>
              <w:t>.</w:t>
            </w:r>
          </w:p>
        </w:tc>
        <w:tc>
          <w:tcPr>
            <w:tcW w:w="2295" w:type="dxa"/>
          </w:tcPr>
          <w:p w14:paraId="51EAB7B4" w14:textId="77777777" w:rsidR="0090302B" w:rsidRPr="00A46E4C" w:rsidRDefault="0090302B" w:rsidP="00946208">
            <w:pPr>
              <w:tabs>
                <w:tab w:val="left" w:pos="2445"/>
              </w:tabs>
              <w:rPr>
                <w:rFonts w:ascii="Gotham Light" w:hAnsi="Gotham Light"/>
                <w:sz w:val="20"/>
              </w:rPr>
            </w:pPr>
            <w:r w:rsidRPr="00A46E4C">
              <w:rPr>
                <w:rFonts w:ascii="Gotham Light" w:hAnsi="Gotham Light"/>
                <w:sz w:val="20"/>
              </w:rPr>
              <w:t>$</w:t>
            </w:r>
          </w:p>
        </w:tc>
      </w:tr>
      <w:tr w:rsidR="00003725" w:rsidRPr="00A46E4C" w14:paraId="556E2235" w14:textId="77777777" w:rsidTr="00DB1A94">
        <w:tc>
          <w:tcPr>
            <w:tcW w:w="3372" w:type="dxa"/>
          </w:tcPr>
          <w:p w14:paraId="03B19137" w14:textId="77777777" w:rsidR="00003725" w:rsidRPr="00A46E4C" w:rsidRDefault="00003725" w:rsidP="00D82C44">
            <w:pPr>
              <w:tabs>
                <w:tab w:val="left" w:pos="2445"/>
              </w:tabs>
              <w:rPr>
                <w:rFonts w:ascii="Gotham Light" w:hAnsi="Gotham Light"/>
                <w:sz w:val="20"/>
              </w:rPr>
            </w:pPr>
            <w:r w:rsidRPr="00A46E4C">
              <w:rPr>
                <w:rFonts w:ascii="Gotham Light" w:hAnsi="Gotham Light"/>
                <w:sz w:val="20"/>
              </w:rPr>
              <w:t>Time</w:t>
            </w:r>
          </w:p>
        </w:tc>
        <w:tc>
          <w:tcPr>
            <w:tcW w:w="3372" w:type="dxa"/>
          </w:tcPr>
          <w:p w14:paraId="4E1C9F81" w14:textId="77777777" w:rsidR="00003725" w:rsidRPr="00A46E4C" w:rsidRDefault="00003725" w:rsidP="00D82C44">
            <w:pPr>
              <w:tabs>
                <w:tab w:val="left" w:pos="2445"/>
              </w:tabs>
              <w:rPr>
                <w:rFonts w:ascii="Gotham Light" w:hAnsi="Gotham Light"/>
                <w:sz w:val="20"/>
              </w:rPr>
            </w:pPr>
            <w:r w:rsidRPr="00A46E4C">
              <w:rPr>
                <w:rFonts w:ascii="Gotham Light" w:hAnsi="Gotham Light"/>
                <w:sz w:val="20"/>
              </w:rPr>
              <w:t>What will it cost your organ</w:t>
            </w:r>
            <w:r w:rsidR="004A3999" w:rsidRPr="00A46E4C">
              <w:rPr>
                <w:rFonts w:ascii="Gotham Light" w:hAnsi="Gotham Light"/>
                <w:sz w:val="20"/>
              </w:rPr>
              <w:t>isation in ‘unproductive’ time?</w:t>
            </w:r>
            <w:r w:rsidRPr="00A46E4C">
              <w:rPr>
                <w:rFonts w:ascii="Gotham Light" w:hAnsi="Gotham Light"/>
                <w:sz w:val="20"/>
              </w:rPr>
              <w:t xml:space="preserve"> This is an essential part of the equation as the ben</w:t>
            </w:r>
            <w:r w:rsidR="00DB3B0D" w:rsidRPr="00A46E4C">
              <w:rPr>
                <w:rFonts w:ascii="Gotham Light" w:hAnsi="Gotham Light"/>
                <w:sz w:val="20"/>
              </w:rPr>
              <w:t>e</w:t>
            </w:r>
            <w:r w:rsidRPr="00A46E4C">
              <w:rPr>
                <w:rFonts w:ascii="Gotham Light" w:hAnsi="Gotham Light"/>
                <w:sz w:val="20"/>
              </w:rPr>
              <w:t xml:space="preserve">fit you return to your organisation </w:t>
            </w:r>
            <w:r w:rsidR="0090302B" w:rsidRPr="00A46E4C">
              <w:rPr>
                <w:rFonts w:ascii="Gotham Light" w:hAnsi="Gotham Light"/>
                <w:sz w:val="20"/>
              </w:rPr>
              <w:t>must account for this expense</w:t>
            </w:r>
            <w:r w:rsidR="004A3999" w:rsidRPr="00A46E4C">
              <w:rPr>
                <w:rFonts w:ascii="Gotham Light" w:hAnsi="Gotham Light"/>
                <w:sz w:val="20"/>
              </w:rPr>
              <w:t>.</w:t>
            </w:r>
          </w:p>
        </w:tc>
        <w:tc>
          <w:tcPr>
            <w:tcW w:w="2295" w:type="dxa"/>
          </w:tcPr>
          <w:p w14:paraId="3B1FFE5E" w14:textId="77777777" w:rsidR="00003725" w:rsidRPr="00A46E4C" w:rsidRDefault="0090302B" w:rsidP="00D82C44">
            <w:pPr>
              <w:tabs>
                <w:tab w:val="left" w:pos="2445"/>
              </w:tabs>
              <w:rPr>
                <w:rFonts w:ascii="Gotham Light" w:hAnsi="Gotham Light"/>
                <w:sz w:val="20"/>
              </w:rPr>
            </w:pPr>
            <w:r w:rsidRPr="00A46E4C">
              <w:rPr>
                <w:rFonts w:ascii="Gotham Light" w:hAnsi="Gotham Light"/>
                <w:sz w:val="20"/>
              </w:rPr>
              <w:t>$</w:t>
            </w:r>
          </w:p>
        </w:tc>
      </w:tr>
      <w:tr w:rsidR="0090302B" w:rsidRPr="00A46E4C" w14:paraId="574BF3B4" w14:textId="77777777" w:rsidTr="00F26C63">
        <w:tc>
          <w:tcPr>
            <w:tcW w:w="3372" w:type="dxa"/>
          </w:tcPr>
          <w:p w14:paraId="7D231EB8" w14:textId="77777777" w:rsidR="0090302B" w:rsidRPr="00A46E4C" w:rsidRDefault="0090302B" w:rsidP="00D82C44">
            <w:pPr>
              <w:tabs>
                <w:tab w:val="left" w:pos="2445"/>
              </w:tabs>
              <w:rPr>
                <w:rFonts w:ascii="Gotham Light" w:hAnsi="Gotham Light"/>
                <w:b/>
                <w:sz w:val="20"/>
              </w:rPr>
            </w:pPr>
            <w:r w:rsidRPr="00A46E4C">
              <w:rPr>
                <w:rFonts w:ascii="Gotham Light" w:hAnsi="Gotham Light"/>
                <w:b/>
                <w:sz w:val="20"/>
              </w:rPr>
              <w:t>TOTAL</w:t>
            </w:r>
          </w:p>
        </w:tc>
        <w:tc>
          <w:tcPr>
            <w:tcW w:w="3372" w:type="dxa"/>
          </w:tcPr>
          <w:p w14:paraId="475E8662" w14:textId="77777777" w:rsidR="0090302B" w:rsidRPr="00A46E4C" w:rsidRDefault="0090302B" w:rsidP="00D82C44">
            <w:pPr>
              <w:tabs>
                <w:tab w:val="left" w:pos="2445"/>
              </w:tabs>
              <w:rPr>
                <w:rFonts w:ascii="Gotham Light" w:hAnsi="Gotham Light"/>
                <w:sz w:val="20"/>
              </w:rPr>
            </w:pPr>
            <w:r w:rsidRPr="00A46E4C">
              <w:rPr>
                <w:rFonts w:ascii="Gotham Light" w:hAnsi="Gotham Light"/>
                <w:sz w:val="20"/>
              </w:rPr>
              <w:t>This is the total sum against which to calculate your return on investment</w:t>
            </w:r>
            <w:r w:rsidR="004A3999" w:rsidRPr="00A46E4C">
              <w:rPr>
                <w:rFonts w:ascii="Gotham Light" w:hAnsi="Gotham Light"/>
                <w:sz w:val="20"/>
              </w:rPr>
              <w:t>.</w:t>
            </w:r>
          </w:p>
        </w:tc>
        <w:tc>
          <w:tcPr>
            <w:tcW w:w="2295" w:type="dxa"/>
          </w:tcPr>
          <w:p w14:paraId="10563C17" w14:textId="77777777" w:rsidR="0090302B" w:rsidRPr="00A46E4C" w:rsidRDefault="0090302B" w:rsidP="00D82C44">
            <w:pPr>
              <w:tabs>
                <w:tab w:val="left" w:pos="2445"/>
              </w:tabs>
              <w:rPr>
                <w:rFonts w:ascii="Gotham Light" w:hAnsi="Gotham Light"/>
                <w:sz w:val="20"/>
              </w:rPr>
            </w:pPr>
            <w:r w:rsidRPr="00A46E4C">
              <w:rPr>
                <w:rFonts w:ascii="Gotham Light" w:hAnsi="Gotham Light"/>
                <w:sz w:val="20"/>
              </w:rPr>
              <w:t>$</w:t>
            </w:r>
          </w:p>
        </w:tc>
      </w:tr>
    </w:tbl>
    <w:p w14:paraId="17D126D2" w14:textId="77777777" w:rsidR="00A81020" w:rsidRPr="00A46E4C" w:rsidRDefault="00A81020" w:rsidP="00011030">
      <w:pPr>
        <w:pStyle w:val="NoSpacing"/>
        <w:rPr>
          <w:rFonts w:ascii="Gotham Light" w:hAnsi="Gotham Light"/>
          <w:sz w:val="20"/>
          <w:szCs w:val="20"/>
        </w:rPr>
      </w:pPr>
    </w:p>
    <w:p w14:paraId="4DCB0561" w14:textId="77777777" w:rsidR="00011030" w:rsidRPr="00A46E4C" w:rsidRDefault="00011030" w:rsidP="00011030">
      <w:pPr>
        <w:pStyle w:val="NoSpacing"/>
        <w:rPr>
          <w:rFonts w:ascii="Gotham Light" w:hAnsi="Gotham Light"/>
          <w:sz w:val="20"/>
          <w:szCs w:val="20"/>
        </w:rPr>
      </w:pPr>
      <w:r w:rsidRPr="00A46E4C">
        <w:rPr>
          <w:rFonts w:ascii="Gotham Light" w:hAnsi="Gotham Light"/>
          <w:sz w:val="20"/>
          <w:szCs w:val="20"/>
        </w:rPr>
        <w:t>Investigate your organisation’s training, business deve</w:t>
      </w:r>
      <w:r w:rsidR="004A3999" w:rsidRPr="00A46E4C">
        <w:rPr>
          <w:rFonts w:ascii="Gotham Light" w:hAnsi="Gotham Light"/>
          <w:sz w:val="20"/>
          <w:szCs w:val="20"/>
        </w:rPr>
        <w:t xml:space="preserve">lopment and marketing budgets. </w:t>
      </w:r>
      <w:r w:rsidRPr="00A46E4C">
        <w:rPr>
          <w:rFonts w:ascii="Gotham Light" w:hAnsi="Gotham Light"/>
          <w:sz w:val="20"/>
          <w:szCs w:val="20"/>
        </w:rPr>
        <w:t xml:space="preserve">If you position your justification appropriately, some part of the expenses above may be able to be transferred from these </w:t>
      </w:r>
      <w:r w:rsidR="0090302B" w:rsidRPr="00A46E4C">
        <w:rPr>
          <w:rFonts w:ascii="Gotham Light" w:hAnsi="Gotham Light"/>
          <w:sz w:val="20"/>
          <w:szCs w:val="20"/>
        </w:rPr>
        <w:t>budgets.</w:t>
      </w:r>
    </w:p>
    <w:p w14:paraId="009A31D5" w14:textId="77777777" w:rsidR="00011030" w:rsidRPr="00A46E4C" w:rsidRDefault="00011030" w:rsidP="00011030">
      <w:pPr>
        <w:pStyle w:val="NoSpacing"/>
        <w:rPr>
          <w:rFonts w:ascii="Gotham Light" w:hAnsi="Gotham Light"/>
          <w:sz w:val="20"/>
          <w:szCs w:val="20"/>
        </w:rPr>
      </w:pPr>
    </w:p>
    <w:p w14:paraId="367678D1" w14:textId="77777777" w:rsidR="00011030" w:rsidRPr="00011030" w:rsidRDefault="00011030" w:rsidP="00011030">
      <w:pPr>
        <w:pStyle w:val="NoSpacing"/>
        <w:rPr>
          <w:rFonts w:ascii="Gotham Light" w:hAnsi="Gotham Light"/>
          <w:sz w:val="20"/>
          <w:szCs w:val="20"/>
        </w:rPr>
      </w:pPr>
      <w:r w:rsidRPr="00A46E4C">
        <w:rPr>
          <w:rFonts w:ascii="Gotham Light" w:hAnsi="Gotham Light"/>
          <w:sz w:val="20"/>
          <w:szCs w:val="20"/>
        </w:rPr>
        <w:t>Also, remember that depending on the total sum of</w:t>
      </w:r>
      <w:r w:rsidR="0090302B" w:rsidRPr="00A46E4C">
        <w:rPr>
          <w:rFonts w:ascii="Gotham Light" w:hAnsi="Gotham Light"/>
          <w:sz w:val="20"/>
          <w:szCs w:val="20"/>
        </w:rPr>
        <w:t xml:space="preserve"> the investment you are seeking, you may need to consider how much you are willing to fund yourself – acknowledging that your potential outlay will be in </w:t>
      </w:r>
      <w:r w:rsidR="006814BD" w:rsidRPr="00A46E4C">
        <w:rPr>
          <w:rFonts w:ascii="Gotham Light" w:hAnsi="Gotham Light"/>
          <w:sz w:val="20"/>
          <w:szCs w:val="20"/>
        </w:rPr>
        <w:t>the later stages</w:t>
      </w:r>
      <w:r w:rsidR="0090302B" w:rsidRPr="00A46E4C">
        <w:rPr>
          <w:rFonts w:ascii="Gotham Light" w:hAnsi="Gotham Light"/>
          <w:sz w:val="20"/>
          <w:szCs w:val="20"/>
        </w:rPr>
        <w:t xml:space="preserve"> of this financial year and that self-education expenses are tax ded</w:t>
      </w:r>
      <w:r w:rsidR="006814BD" w:rsidRPr="00A46E4C">
        <w:rPr>
          <w:rFonts w:ascii="Gotham Light" w:hAnsi="Gotham Light"/>
          <w:sz w:val="20"/>
          <w:szCs w:val="20"/>
        </w:rPr>
        <w:t>uctible.</w:t>
      </w:r>
    </w:p>
    <w:sectPr w:rsidR="00011030" w:rsidRPr="00011030" w:rsidSect="006E07AC">
      <w:headerReference w:type="default" r:id="rId12"/>
      <w:pgSz w:w="11906" w:h="16838"/>
      <w:pgMar w:top="1985"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443B7" w14:textId="77777777" w:rsidR="006E4FAD" w:rsidRDefault="006E4FAD" w:rsidP="006E07AC">
      <w:pPr>
        <w:spacing w:after="0" w:line="240" w:lineRule="auto"/>
      </w:pPr>
      <w:r>
        <w:separator/>
      </w:r>
    </w:p>
  </w:endnote>
  <w:endnote w:type="continuationSeparator" w:id="0">
    <w:p w14:paraId="15F4C202" w14:textId="77777777" w:rsidR="006E4FAD" w:rsidRDefault="006E4FAD" w:rsidP="006E0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ld">
    <w:altName w:val="Calibri"/>
    <w:panose1 w:val="02000803030000020004"/>
    <w:charset w:val="00"/>
    <w:family w:val="auto"/>
    <w:pitch w:val="variable"/>
    <w:sig w:usb0="A10000FF" w:usb1="4000005B" w:usb2="00000000" w:usb3="00000000" w:csb0="0000019B" w:csb1="00000000"/>
  </w:font>
  <w:font w:name="Gotham Light">
    <w:altName w:val="Calibri"/>
    <w:panose1 w:val="00000000000000000000"/>
    <w:charset w:val="00"/>
    <w:family w:val="modern"/>
    <w:notTrueType/>
    <w:pitch w:val="variable"/>
    <w:sig w:usb0="800000AF" w:usb1="50000048" w:usb2="00000000" w:usb3="00000000" w:csb0="00000111" w:csb1="00000000"/>
  </w:font>
  <w:font w:name="Gotham Medium">
    <w:altName w:val="Arial"/>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D8B2E" w14:textId="77777777" w:rsidR="006E4FAD" w:rsidRDefault="006E4FAD" w:rsidP="006E07AC">
      <w:pPr>
        <w:spacing w:after="0" w:line="240" w:lineRule="auto"/>
      </w:pPr>
      <w:r>
        <w:separator/>
      </w:r>
    </w:p>
  </w:footnote>
  <w:footnote w:type="continuationSeparator" w:id="0">
    <w:p w14:paraId="676BC5FB" w14:textId="77777777" w:rsidR="006E4FAD" w:rsidRDefault="006E4FAD" w:rsidP="006E0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D368" w14:textId="77777777" w:rsidR="006E07AC" w:rsidRDefault="006E07AC" w:rsidP="006E07AC">
    <w:pPr>
      <w:pStyle w:val="Header"/>
      <w:jc w:val="center"/>
    </w:pPr>
    <w:r>
      <w:rPr>
        <w:noProof/>
      </w:rPr>
      <w:drawing>
        <wp:inline distT="0" distB="0" distL="0" distR="0" wp14:anchorId="32EA4054" wp14:editId="5FB2B2E7">
          <wp:extent cx="1323975" cy="622155"/>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WA_Logotype_Black_CMYK.png"/>
                  <pic:cNvPicPr/>
                </pic:nvPicPr>
                <pic:blipFill>
                  <a:blip r:embed="rId1">
                    <a:extLst>
                      <a:ext uri="{28A0092B-C50C-407E-A947-70E740481C1C}">
                        <a14:useLocalDpi xmlns:a14="http://schemas.microsoft.com/office/drawing/2010/main" val="0"/>
                      </a:ext>
                    </a:extLst>
                  </a:blip>
                  <a:stretch>
                    <a:fillRect/>
                  </a:stretch>
                </pic:blipFill>
                <pic:spPr>
                  <a:xfrm>
                    <a:off x="0" y="0"/>
                    <a:ext cx="1346069" cy="6325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0EFE"/>
    <w:multiLevelType w:val="multilevel"/>
    <w:tmpl w:val="BBB23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8A59E7"/>
    <w:multiLevelType w:val="hybridMultilevel"/>
    <w:tmpl w:val="9B1628C2"/>
    <w:lvl w:ilvl="0" w:tplc="32F4359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EA25CB"/>
    <w:multiLevelType w:val="hybridMultilevel"/>
    <w:tmpl w:val="361C28C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33D53E1C"/>
    <w:multiLevelType w:val="hybridMultilevel"/>
    <w:tmpl w:val="CEC026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76A7348"/>
    <w:multiLevelType w:val="hybridMultilevel"/>
    <w:tmpl w:val="ACAE1286"/>
    <w:lvl w:ilvl="0" w:tplc="32F43592">
      <w:start w:val="1"/>
      <w:numFmt w:val="bullet"/>
      <w:lvlText w:val=""/>
      <w:lvlJc w:val="left"/>
      <w:pPr>
        <w:ind w:left="77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440779"/>
    <w:multiLevelType w:val="hybridMultilevel"/>
    <w:tmpl w:val="A044B9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FD83B8D"/>
    <w:multiLevelType w:val="hybridMultilevel"/>
    <w:tmpl w:val="8A72D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3BF5354"/>
    <w:multiLevelType w:val="hybridMultilevel"/>
    <w:tmpl w:val="FE5A6D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D581200"/>
    <w:multiLevelType w:val="hybridMultilevel"/>
    <w:tmpl w:val="7FAC9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FB07716"/>
    <w:multiLevelType w:val="hybridMultilevel"/>
    <w:tmpl w:val="9B3E2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80272351">
    <w:abstractNumId w:val="2"/>
  </w:num>
  <w:num w:numId="2" w16cid:durableId="1958830625">
    <w:abstractNumId w:val="9"/>
  </w:num>
  <w:num w:numId="3" w16cid:durableId="1532916595">
    <w:abstractNumId w:val="6"/>
  </w:num>
  <w:num w:numId="4" w16cid:durableId="1474443050">
    <w:abstractNumId w:val="4"/>
  </w:num>
  <w:num w:numId="5" w16cid:durableId="1929995839">
    <w:abstractNumId w:val="1"/>
  </w:num>
  <w:num w:numId="6" w16cid:durableId="1431468132">
    <w:abstractNumId w:val="0"/>
  </w:num>
  <w:num w:numId="7" w16cid:durableId="1380275678">
    <w:abstractNumId w:val="5"/>
  </w:num>
  <w:num w:numId="8" w16cid:durableId="1399790179">
    <w:abstractNumId w:val="3"/>
  </w:num>
  <w:num w:numId="9" w16cid:durableId="1373921372">
    <w:abstractNumId w:val="7"/>
  </w:num>
  <w:num w:numId="10" w16cid:durableId="9678572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563"/>
    <w:rsid w:val="00003725"/>
    <w:rsid w:val="00011030"/>
    <w:rsid w:val="0002098D"/>
    <w:rsid w:val="00036A85"/>
    <w:rsid w:val="00070F02"/>
    <w:rsid w:val="0008097B"/>
    <w:rsid w:val="000D5EDD"/>
    <w:rsid w:val="000E735B"/>
    <w:rsid w:val="000F0FB5"/>
    <w:rsid w:val="001370FC"/>
    <w:rsid w:val="00187912"/>
    <w:rsid w:val="001A02C9"/>
    <w:rsid w:val="001A6CB9"/>
    <w:rsid w:val="001D42A0"/>
    <w:rsid w:val="001E035C"/>
    <w:rsid w:val="001F2AD0"/>
    <w:rsid w:val="001F6E3F"/>
    <w:rsid w:val="00203920"/>
    <w:rsid w:val="00203E78"/>
    <w:rsid w:val="00221AC6"/>
    <w:rsid w:val="00231360"/>
    <w:rsid w:val="00231B1D"/>
    <w:rsid w:val="0023438C"/>
    <w:rsid w:val="00275031"/>
    <w:rsid w:val="00287040"/>
    <w:rsid w:val="00291D2D"/>
    <w:rsid w:val="002A1E6C"/>
    <w:rsid w:val="002A6AD6"/>
    <w:rsid w:val="002C0505"/>
    <w:rsid w:val="002E1804"/>
    <w:rsid w:val="003237BC"/>
    <w:rsid w:val="00333017"/>
    <w:rsid w:val="003567B0"/>
    <w:rsid w:val="00370337"/>
    <w:rsid w:val="00391F3C"/>
    <w:rsid w:val="00467DF0"/>
    <w:rsid w:val="004A3999"/>
    <w:rsid w:val="004C565F"/>
    <w:rsid w:val="004D1EB1"/>
    <w:rsid w:val="005256B2"/>
    <w:rsid w:val="00532F72"/>
    <w:rsid w:val="00546FA8"/>
    <w:rsid w:val="005627C0"/>
    <w:rsid w:val="005B1893"/>
    <w:rsid w:val="005D71F5"/>
    <w:rsid w:val="0062193C"/>
    <w:rsid w:val="00647B1B"/>
    <w:rsid w:val="00672107"/>
    <w:rsid w:val="00677DEB"/>
    <w:rsid w:val="006814BD"/>
    <w:rsid w:val="006878CC"/>
    <w:rsid w:val="00690049"/>
    <w:rsid w:val="006E07AC"/>
    <w:rsid w:val="006E3E7F"/>
    <w:rsid w:val="006E4FAD"/>
    <w:rsid w:val="00722139"/>
    <w:rsid w:val="0072344F"/>
    <w:rsid w:val="0073367D"/>
    <w:rsid w:val="00742563"/>
    <w:rsid w:val="00791C89"/>
    <w:rsid w:val="007A2A60"/>
    <w:rsid w:val="007A4B3F"/>
    <w:rsid w:val="007C35E1"/>
    <w:rsid w:val="007D2C77"/>
    <w:rsid w:val="007F0D4D"/>
    <w:rsid w:val="0083366E"/>
    <w:rsid w:val="008B0739"/>
    <w:rsid w:val="008C7757"/>
    <w:rsid w:val="008F0CCE"/>
    <w:rsid w:val="0090302B"/>
    <w:rsid w:val="0091681B"/>
    <w:rsid w:val="00923D21"/>
    <w:rsid w:val="0093794A"/>
    <w:rsid w:val="00946406"/>
    <w:rsid w:val="00954683"/>
    <w:rsid w:val="00985E57"/>
    <w:rsid w:val="009A60C2"/>
    <w:rsid w:val="009B0DBB"/>
    <w:rsid w:val="00A1651F"/>
    <w:rsid w:val="00A30579"/>
    <w:rsid w:val="00A46E4C"/>
    <w:rsid w:val="00A76C1D"/>
    <w:rsid w:val="00A77F39"/>
    <w:rsid w:val="00A81020"/>
    <w:rsid w:val="00A91F8D"/>
    <w:rsid w:val="00AC0B7C"/>
    <w:rsid w:val="00AD1D7C"/>
    <w:rsid w:val="00B00A06"/>
    <w:rsid w:val="00B24B05"/>
    <w:rsid w:val="00B26F09"/>
    <w:rsid w:val="00B46313"/>
    <w:rsid w:val="00B96B5B"/>
    <w:rsid w:val="00BD1CB4"/>
    <w:rsid w:val="00BF28AC"/>
    <w:rsid w:val="00BF2DE0"/>
    <w:rsid w:val="00C00461"/>
    <w:rsid w:val="00C063EE"/>
    <w:rsid w:val="00C1023F"/>
    <w:rsid w:val="00C477EA"/>
    <w:rsid w:val="00C63186"/>
    <w:rsid w:val="00CA22A5"/>
    <w:rsid w:val="00CA7DDF"/>
    <w:rsid w:val="00CA7F20"/>
    <w:rsid w:val="00CC14C0"/>
    <w:rsid w:val="00CC681D"/>
    <w:rsid w:val="00D12C19"/>
    <w:rsid w:val="00D173B4"/>
    <w:rsid w:val="00D57D33"/>
    <w:rsid w:val="00D82C44"/>
    <w:rsid w:val="00D90FFE"/>
    <w:rsid w:val="00DB1A94"/>
    <w:rsid w:val="00DB3B0D"/>
    <w:rsid w:val="00DD6B45"/>
    <w:rsid w:val="00DD7F34"/>
    <w:rsid w:val="00E17EE9"/>
    <w:rsid w:val="00E2060A"/>
    <w:rsid w:val="00E271A0"/>
    <w:rsid w:val="00E5623C"/>
    <w:rsid w:val="00E76C9B"/>
    <w:rsid w:val="00E91D4B"/>
    <w:rsid w:val="00EA1D0F"/>
    <w:rsid w:val="00EC1516"/>
    <w:rsid w:val="00F2761A"/>
    <w:rsid w:val="00F72836"/>
    <w:rsid w:val="00F85386"/>
    <w:rsid w:val="00F87DD4"/>
    <w:rsid w:val="00FE75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65B67"/>
  <w15:docId w15:val="{1C8D5890-3526-1242-A57D-F668CA6EA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2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563"/>
    <w:rPr>
      <w:rFonts w:ascii="Tahoma" w:hAnsi="Tahoma" w:cs="Tahoma"/>
      <w:sz w:val="16"/>
      <w:szCs w:val="16"/>
    </w:rPr>
  </w:style>
  <w:style w:type="paragraph" w:styleId="NoSpacing">
    <w:name w:val="No Spacing"/>
    <w:uiPriority w:val="1"/>
    <w:qFormat/>
    <w:rsid w:val="00370337"/>
    <w:pPr>
      <w:spacing w:after="0" w:line="240" w:lineRule="auto"/>
    </w:pPr>
  </w:style>
  <w:style w:type="character" w:styleId="Hyperlink">
    <w:name w:val="Hyperlink"/>
    <w:basedOn w:val="DefaultParagraphFont"/>
    <w:uiPriority w:val="99"/>
    <w:unhideWhenUsed/>
    <w:rsid w:val="00672107"/>
    <w:rPr>
      <w:color w:val="0000FF" w:themeColor="hyperlink"/>
      <w:u w:val="single"/>
    </w:rPr>
  </w:style>
  <w:style w:type="table" w:styleId="TableGrid">
    <w:name w:val="Table Grid"/>
    <w:basedOn w:val="TableNormal"/>
    <w:uiPriority w:val="59"/>
    <w:rsid w:val="00234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6313"/>
    <w:pPr>
      <w:ind w:left="720"/>
      <w:contextualSpacing/>
    </w:pPr>
  </w:style>
  <w:style w:type="character" w:customStyle="1" w:styleId="UnresolvedMention1">
    <w:name w:val="Unresolved Mention1"/>
    <w:basedOn w:val="DefaultParagraphFont"/>
    <w:uiPriority w:val="99"/>
    <w:semiHidden/>
    <w:unhideWhenUsed/>
    <w:rsid w:val="00011030"/>
    <w:rPr>
      <w:color w:val="808080"/>
      <w:shd w:val="clear" w:color="auto" w:fill="E6E6E6"/>
    </w:rPr>
  </w:style>
  <w:style w:type="paragraph" w:styleId="Header">
    <w:name w:val="header"/>
    <w:basedOn w:val="Normal"/>
    <w:link w:val="HeaderChar"/>
    <w:uiPriority w:val="99"/>
    <w:unhideWhenUsed/>
    <w:rsid w:val="006E07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7AC"/>
  </w:style>
  <w:style w:type="paragraph" w:styleId="Footer">
    <w:name w:val="footer"/>
    <w:basedOn w:val="Normal"/>
    <w:link w:val="FooterChar"/>
    <w:uiPriority w:val="99"/>
    <w:unhideWhenUsed/>
    <w:rsid w:val="006E07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7AC"/>
  </w:style>
  <w:style w:type="character" w:styleId="UnresolvedMention">
    <w:name w:val="Unresolved Mention"/>
    <w:basedOn w:val="DefaultParagraphFont"/>
    <w:uiPriority w:val="99"/>
    <w:semiHidden/>
    <w:unhideWhenUsed/>
    <w:rsid w:val="00532F72"/>
    <w:rPr>
      <w:color w:val="605E5C"/>
      <w:shd w:val="clear" w:color="auto" w:fill="E1DFDD"/>
    </w:rPr>
  </w:style>
  <w:style w:type="character" w:styleId="FollowedHyperlink">
    <w:name w:val="FollowedHyperlink"/>
    <w:basedOn w:val="DefaultParagraphFont"/>
    <w:uiPriority w:val="99"/>
    <w:semiHidden/>
    <w:unhideWhenUsed/>
    <w:rsid w:val="00532F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024838">
      <w:bodyDiv w:val="1"/>
      <w:marLeft w:val="0"/>
      <w:marRight w:val="0"/>
      <w:marTop w:val="0"/>
      <w:marBottom w:val="0"/>
      <w:divBdr>
        <w:top w:val="none" w:sz="0" w:space="0" w:color="auto"/>
        <w:left w:val="none" w:sz="0" w:space="0" w:color="auto"/>
        <w:bottom w:val="none" w:sz="0" w:space="0" w:color="auto"/>
        <w:right w:val="none" w:sz="0" w:space="0" w:color="auto"/>
      </w:divBdr>
    </w:div>
    <w:div w:id="1098407677">
      <w:bodyDiv w:val="1"/>
      <w:marLeft w:val="0"/>
      <w:marRight w:val="0"/>
      <w:marTop w:val="0"/>
      <w:marBottom w:val="0"/>
      <w:divBdr>
        <w:top w:val="none" w:sz="0" w:space="0" w:color="auto"/>
        <w:left w:val="none" w:sz="0" w:space="0" w:color="auto"/>
        <w:bottom w:val="none" w:sz="0" w:space="0" w:color="auto"/>
        <w:right w:val="none" w:sz="0" w:space="0" w:color="auto"/>
      </w:divBdr>
    </w:div>
    <w:div w:id="1131704761">
      <w:bodyDiv w:val="1"/>
      <w:marLeft w:val="0"/>
      <w:marRight w:val="0"/>
      <w:marTop w:val="0"/>
      <w:marBottom w:val="0"/>
      <w:divBdr>
        <w:top w:val="none" w:sz="0" w:space="0" w:color="auto"/>
        <w:left w:val="none" w:sz="0" w:space="0" w:color="auto"/>
        <w:bottom w:val="none" w:sz="0" w:space="0" w:color="auto"/>
        <w:right w:val="none" w:sz="0" w:space="0" w:color="auto"/>
      </w:divBdr>
    </w:div>
    <w:div w:id="164773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wa.asn.au/upcoming-events" TargetMode="External"/><Relationship Id="rId5" Type="http://schemas.openxmlformats.org/officeDocument/2006/relationships/styles" Target="styles.xml"/><Relationship Id="rId10" Type="http://schemas.openxmlformats.org/officeDocument/2006/relationships/hyperlink" Target="https://www.awa.asn.au/upcoming-ev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6a532b-5903-4532-9ef5-d7fe8fc3bae7">
      <Terms xmlns="http://schemas.microsoft.com/office/infopath/2007/PartnerControls"/>
    </lcf76f155ced4ddcb4097134ff3c332f>
    <TaxCatchAll xmlns="37990d21-26ed-4827-94bc-19f5ee1293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C030510E6CCE4D9E2DF71B7DD54C6D" ma:contentTypeVersion="18" ma:contentTypeDescription="Create a new document." ma:contentTypeScope="" ma:versionID="ddab70283c81b09a7a0a3b192c5163d8">
  <xsd:schema xmlns:xsd="http://www.w3.org/2001/XMLSchema" xmlns:xs="http://www.w3.org/2001/XMLSchema" xmlns:p="http://schemas.microsoft.com/office/2006/metadata/properties" xmlns:ns2="e56a532b-5903-4532-9ef5-d7fe8fc3bae7" xmlns:ns3="37990d21-26ed-4827-94bc-19f5ee129311" targetNamespace="http://schemas.microsoft.com/office/2006/metadata/properties" ma:root="true" ma:fieldsID="bcbe1aa6dfd992f12e21354e97cdd1e5" ns2:_="" ns3:_="">
    <xsd:import namespace="e56a532b-5903-4532-9ef5-d7fe8fc3bae7"/>
    <xsd:import namespace="37990d21-26ed-4827-94bc-19f5ee1293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a532b-5903-4532-9ef5-d7fe8fc3ba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c59dec-9398-4565-aded-1e023987b2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90d21-26ed-4827-94bc-19f5ee12931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929f21-ac1f-47f7-b865-597ab1211013}" ma:internalName="TaxCatchAll" ma:showField="CatchAllData" ma:web="37990d21-26ed-4827-94bc-19f5ee129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D7E273-2CE1-4A9F-8464-329837A05CA1}">
  <ds:schemaRefs>
    <ds:schemaRef ds:uri="http://schemas.microsoft.com/office/2006/metadata/properties"/>
    <ds:schemaRef ds:uri="http://schemas.microsoft.com/office/infopath/2007/PartnerControls"/>
    <ds:schemaRef ds:uri="e56a532b-5903-4532-9ef5-d7fe8fc3bae7"/>
    <ds:schemaRef ds:uri="37990d21-26ed-4827-94bc-19f5ee129311"/>
  </ds:schemaRefs>
</ds:datastoreItem>
</file>

<file path=customXml/itemProps2.xml><?xml version="1.0" encoding="utf-8"?>
<ds:datastoreItem xmlns:ds="http://schemas.openxmlformats.org/officeDocument/2006/customXml" ds:itemID="{29C87004-351D-44BE-A581-BFCA0919A74B}">
  <ds:schemaRefs>
    <ds:schemaRef ds:uri="http://schemas.microsoft.com/sharepoint/v3/contenttype/forms"/>
  </ds:schemaRefs>
</ds:datastoreItem>
</file>

<file path=customXml/itemProps3.xml><?xml version="1.0" encoding="utf-8"?>
<ds:datastoreItem xmlns:ds="http://schemas.openxmlformats.org/officeDocument/2006/customXml" ds:itemID="{89F7779C-BA50-4EE2-9180-9AD1D3B53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a532b-5903-4532-9ef5-d7fe8fc3bae7"/>
    <ds:schemaRef ds:uri="37990d21-26ed-4827-94bc-19f5ee129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English</dc:creator>
  <cp:lastModifiedBy>Stefanie Moebus</cp:lastModifiedBy>
  <cp:revision>2</cp:revision>
  <cp:lastPrinted>2019-12-03T00:59:00Z</cp:lastPrinted>
  <dcterms:created xsi:type="dcterms:W3CDTF">2025-11-21T04:19:00Z</dcterms:created>
  <dcterms:modified xsi:type="dcterms:W3CDTF">2025-11-21T04:19:00Z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0x0101001FC030510E6CCE4D9E2DF71B7DD54C6D</vt:lpwstr>
  </property>
</Properties>
</file>